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6E00D" w14:textId="1FA60B6B" w:rsidR="00F452EE" w:rsidRDefault="00F452EE" w:rsidP="00F452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129379521"/>
      <w:r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14:paraId="60B8CB6B" w14:textId="77777777" w:rsidR="005A69DE" w:rsidRDefault="005A69DE" w:rsidP="005A69D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УТВЕРЖДЕНО</w:t>
      </w:r>
    </w:p>
    <w:p w14:paraId="2C60BFE8" w14:textId="77777777" w:rsidR="005A69DE" w:rsidRDefault="005A69DE" w:rsidP="005A69D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приказом КГА ПОУ «КМТ»</w:t>
      </w:r>
    </w:p>
    <w:p w14:paraId="16AF00AC" w14:textId="77777777" w:rsidR="005A69DE" w:rsidRDefault="005A69DE" w:rsidP="005A69D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 26.11.2025 № 34-од</w:t>
      </w:r>
    </w:p>
    <w:p w14:paraId="4010D499" w14:textId="77777777" w:rsidR="005A69DE" w:rsidRDefault="005A69DE" w:rsidP="00F452E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BBD21E" w14:textId="292245A7" w:rsidR="00BD050A" w:rsidRPr="006B70AE" w:rsidRDefault="001F7900" w:rsidP="006B70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900">
        <w:rPr>
          <w:rFonts w:ascii="Times New Roman" w:hAnsi="Times New Roman" w:cs="Times New Roman"/>
          <w:b/>
          <w:sz w:val="28"/>
          <w:szCs w:val="28"/>
        </w:rPr>
        <w:t>П</w:t>
      </w:r>
      <w:r w:rsidR="006E088E">
        <w:rPr>
          <w:rFonts w:ascii="Times New Roman" w:hAnsi="Times New Roman" w:cs="Times New Roman"/>
          <w:b/>
          <w:sz w:val="28"/>
          <w:szCs w:val="28"/>
        </w:rPr>
        <w:t xml:space="preserve">оложение </w:t>
      </w:r>
      <w:r w:rsidR="0002510C">
        <w:rPr>
          <w:rFonts w:ascii="Times New Roman" w:hAnsi="Times New Roman" w:cs="Times New Roman"/>
          <w:b/>
          <w:sz w:val="28"/>
          <w:szCs w:val="28"/>
        </w:rPr>
        <w:t>о порядке ликвидации академической задолженности</w:t>
      </w:r>
      <w:r w:rsidRPr="001F7900">
        <w:rPr>
          <w:rFonts w:ascii="Times New Roman" w:hAnsi="Times New Roman" w:cs="Times New Roman"/>
          <w:b/>
          <w:sz w:val="28"/>
          <w:szCs w:val="28"/>
        </w:rPr>
        <w:t xml:space="preserve"> в образовательной организации</w:t>
      </w:r>
      <w:r w:rsidR="009C0130">
        <w:rPr>
          <w:rFonts w:ascii="Times New Roman" w:hAnsi="Times New Roman" w:cs="Times New Roman"/>
          <w:b/>
          <w:sz w:val="28"/>
          <w:szCs w:val="28"/>
        </w:rPr>
        <w:t xml:space="preserve"> и пересдачи </w:t>
      </w:r>
      <w:r w:rsidR="009C0130" w:rsidRPr="009C0130">
        <w:rPr>
          <w:rFonts w:ascii="Times New Roman" w:hAnsi="Times New Roman" w:cs="Times New Roman"/>
          <w:b/>
          <w:sz w:val="28"/>
          <w:szCs w:val="28"/>
        </w:rPr>
        <w:t>дисциплин</w:t>
      </w:r>
      <w:r w:rsidR="009C0130">
        <w:rPr>
          <w:rFonts w:ascii="Times New Roman" w:hAnsi="Times New Roman" w:cs="Times New Roman"/>
          <w:b/>
          <w:sz w:val="28"/>
          <w:szCs w:val="28"/>
        </w:rPr>
        <w:t>ы</w:t>
      </w:r>
      <w:r w:rsidR="009C0130" w:rsidRPr="009C0130">
        <w:rPr>
          <w:rFonts w:ascii="Times New Roman" w:hAnsi="Times New Roman" w:cs="Times New Roman"/>
          <w:b/>
          <w:sz w:val="28"/>
          <w:szCs w:val="28"/>
        </w:rPr>
        <w:t xml:space="preserve"> (модуля), практик</w:t>
      </w:r>
      <w:r w:rsidR="009C0130">
        <w:rPr>
          <w:rFonts w:ascii="Times New Roman" w:hAnsi="Times New Roman" w:cs="Times New Roman"/>
          <w:b/>
          <w:sz w:val="28"/>
          <w:szCs w:val="28"/>
        </w:rPr>
        <w:t>и</w:t>
      </w:r>
      <w:r w:rsidR="009C0130" w:rsidRPr="009C0130">
        <w:rPr>
          <w:rFonts w:ascii="Times New Roman" w:hAnsi="Times New Roman" w:cs="Times New Roman"/>
          <w:b/>
          <w:sz w:val="28"/>
          <w:szCs w:val="28"/>
        </w:rPr>
        <w:t xml:space="preserve"> на повышенную оценку</w:t>
      </w:r>
      <w:bookmarkEnd w:id="0"/>
    </w:p>
    <w:p w14:paraId="02788F8F" w14:textId="77777777" w:rsidR="00BD050A" w:rsidRPr="00D16460" w:rsidRDefault="00BD050A" w:rsidP="00BD0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281F70" w14:textId="77777777" w:rsidR="00BD050A" w:rsidRPr="007368C4" w:rsidRDefault="00BD050A" w:rsidP="00543D71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8C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C4AF843" w14:textId="77777777" w:rsidR="00E9371E" w:rsidRPr="002B59F9" w:rsidRDefault="0021536F" w:rsidP="007368C4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9F9">
        <w:rPr>
          <w:rFonts w:ascii="Times New Roman" w:hAnsi="Times New Roman" w:cs="Times New Roman"/>
          <w:sz w:val="28"/>
          <w:szCs w:val="28"/>
        </w:rPr>
        <w:t>Настоящ</w:t>
      </w:r>
      <w:r w:rsidR="006E088E">
        <w:rPr>
          <w:rFonts w:ascii="Times New Roman" w:hAnsi="Times New Roman" w:cs="Times New Roman"/>
          <w:sz w:val="28"/>
          <w:szCs w:val="28"/>
        </w:rPr>
        <w:t>е</w:t>
      </w:r>
      <w:r w:rsidR="001F7900">
        <w:rPr>
          <w:rFonts w:ascii="Times New Roman" w:hAnsi="Times New Roman" w:cs="Times New Roman"/>
          <w:sz w:val="28"/>
          <w:szCs w:val="28"/>
        </w:rPr>
        <w:t>е</w:t>
      </w:r>
      <w:r w:rsidR="00081DE3">
        <w:rPr>
          <w:rFonts w:ascii="Times New Roman" w:hAnsi="Times New Roman" w:cs="Times New Roman"/>
          <w:sz w:val="28"/>
          <w:szCs w:val="28"/>
        </w:rPr>
        <w:t xml:space="preserve"> </w:t>
      </w:r>
      <w:r w:rsidR="006E088E">
        <w:rPr>
          <w:rFonts w:ascii="Times New Roman" w:hAnsi="Times New Roman" w:cs="Times New Roman"/>
          <w:sz w:val="28"/>
          <w:szCs w:val="28"/>
        </w:rPr>
        <w:t>положение</w:t>
      </w:r>
      <w:r w:rsidRPr="002B59F9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6E088E">
        <w:rPr>
          <w:rFonts w:ascii="Times New Roman" w:hAnsi="Times New Roman" w:cs="Times New Roman"/>
          <w:sz w:val="28"/>
          <w:szCs w:val="28"/>
        </w:rPr>
        <w:t>е</w:t>
      </w:r>
      <w:r w:rsidRPr="002B59F9">
        <w:rPr>
          <w:rFonts w:ascii="Times New Roman" w:hAnsi="Times New Roman" w:cs="Times New Roman"/>
          <w:sz w:val="28"/>
          <w:szCs w:val="28"/>
        </w:rPr>
        <w:t xml:space="preserve">т </w:t>
      </w:r>
      <w:r w:rsidR="005C488B" w:rsidRPr="005C488B">
        <w:rPr>
          <w:rFonts w:ascii="Times New Roman" w:hAnsi="Times New Roman" w:cs="Times New Roman"/>
          <w:sz w:val="28"/>
          <w:szCs w:val="28"/>
        </w:rPr>
        <w:t>порядок и сроки ликвидации академической задолженности</w:t>
      </w:r>
      <w:r w:rsidR="005B77FD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="001C01B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E37F49">
        <w:rPr>
          <w:rFonts w:ascii="Times New Roman" w:hAnsi="Times New Roman" w:cs="Times New Roman"/>
          <w:sz w:val="28"/>
          <w:szCs w:val="28"/>
        </w:rPr>
        <w:t xml:space="preserve">прием обучающихся, имеющих академическую задолженность, </w:t>
      </w:r>
      <w:r w:rsidR="001C01BA">
        <w:rPr>
          <w:rFonts w:ascii="Times New Roman" w:hAnsi="Times New Roman" w:cs="Times New Roman"/>
          <w:sz w:val="28"/>
          <w:szCs w:val="28"/>
        </w:rPr>
        <w:t>экзаменационной комисси</w:t>
      </w:r>
      <w:r w:rsidR="00E37F49">
        <w:rPr>
          <w:rFonts w:ascii="Times New Roman" w:hAnsi="Times New Roman" w:cs="Times New Roman"/>
          <w:sz w:val="28"/>
          <w:szCs w:val="28"/>
        </w:rPr>
        <w:t>ей</w:t>
      </w:r>
      <w:r w:rsidR="009C0130">
        <w:rPr>
          <w:rFonts w:ascii="Times New Roman" w:hAnsi="Times New Roman" w:cs="Times New Roman"/>
          <w:sz w:val="28"/>
          <w:szCs w:val="28"/>
        </w:rPr>
        <w:t>, а также устанавливает правила пересдачи</w:t>
      </w:r>
      <w:r w:rsidR="00081DE3">
        <w:rPr>
          <w:rFonts w:ascii="Times New Roman" w:hAnsi="Times New Roman" w:cs="Times New Roman"/>
          <w:sz w:val="28"/>
          <w:szCs w:val="28"/>
        </w:rPr>
        <w:t xml:space="preserve"> </w:t>
      </w:r>
      <w:r w:rsidR="009C0130" w:rsidRPr="009C0130">
        <w:rPr>
          <w:rFonts w:ascii="Times New Roman" w:hAnsi="Times New Roman" w:cs="Times New Roman"/>
          <w:sz w:val="28"/>
          <w:szCs w:val="28"/>
        </w:rPr>
        <w:t>дисциплин</w:t>
      </w:r>
      <w:r w:rsidR="009C0130">
        <w:rPr>
          <w:rFonts w:ascii="Times New Roman" w:hAnsi="Times New Roman" w:cs="Times New Roman"/>
          <w:sz w:val="28"/>
          <w:szCs w:val="28"/>
        </w:rPr>
        <w:t>ы (модуля</w:t>
      </w:r>
      <w:r w:rsidR="009C0130" w:rsidRPr="009C0130">
        <w:rPr>
          <w:rFonts w:ascii="Times New Roman" w:hAnsi="Times New Roman" w:cs="Times New Roman"/>
          <w:sz w:val="28"/>
          <w:szCs w:val="28"/>
        </w:rPr>
        <w:t>), практик</w:t>
      </w:r>
      <w:r w:rsidR="009C0130">
        <w:rPr>
          <w:rFonts w:ascii="Times New Roman" w:hAnsi="Times New Roman" w:cs="Times New Roman"/>
          <w:sz w:val="28"/>
          <w:szCs w:val="28"/>
        </w:rPr>
        <w:t>и</w:t>
      </w:r>
      <w:r w:rsidR="00081DE3">
        <w:rPr>
          <w:rFonts w:ascii="Times New Roman" w:hAnsi="Times New Roman" w:cs="Times New Roman"/>
          <w:sz w:val="28"/>
          <w:szCs w:val="28"/>
        </w:rPr>
        <w:t xml:space="preserve"> </w:t>
      </w:r>
      <w:r w:rsidR="009C0130">
        <w:rPr>
          <w:rFonts w:ascii="Times New Roman" w:hAnsi="Times New Roman" w:cs="Times New Roman"/>
          <w:sz w:val="28"/>
          <w:szCs w:val="28"/>
        </w:rPr>
        <w:t>на повышенную оценку</w:t>
      </w:r>
      <w:r w:rsidR="00081DE3">
        <w:rPr>
          <w:rFonts w:ascii="Times New Roman" w:hAnsi="Times New Roman" w:cs="Times New Roman"/>
          <w:sz w:val="28"/>
          <w:szCs w:val="28"/>
        </w:rPr>
        <w:t xml:space="preserve"> </w:t>
      </w:r>
      <w:r w:rsidR="0003473C">
        <w:rPr>
          <w:rFonts w:ascii="Times New Roman" w:hAnsi="Times New Roman" w:cs="Times New Roman"/>
          <w:sz w:val="28"/>
          <w:szCs w:val="28"/>
        </w:rPr>
        <w:t>(далее – Положение).</w:t>
      </w:r>
    </w:p>
    <w:p w14:paraId="5322F463" w14:textId="4EAFBFE2" w:rsidR="00BD050A" w:rsidRPr="0021299D" w:rsidRDefault="0003473C" w:rsidP="0021536F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088E">
        <w:rPr>
          <w:rFonts w:ascii="Times New Roman" w:hAnsi="Times New Roman" w:cs="Times New Roman"/>
          <w:sz w:val="28"/>
          <w:szCs w:val="28"/>
        </w:rPr>
        <w:t>оложение</w:t>
      </w:r>
      <w:r w:rsidR="003760BD">
        <w:rPr>
          <w:rFonts w:ascii="Times New Roman" w:hAnsi="Times New Roman" w:cs="Times New Roman"/>
          <w:sz w:val="28"/>
          <w:szCs w:val="28"/>
        </w:rPr>
        <w:t xml:space="preserve"> </w:t>
      </w:r>
      <w:r w:rsidR="00BD050A" w:rsidRPr="0021299D">
        <w:rPr>
          <w:rFonts w:ascii="Times New Roman" w:hAnsi="Times New Roman" w:cs="Times New Roman"/>
          <w:sz w:val="28"/>
          <w:szCs w:val="28"/>
        </w:rPr>
        <w:t>разработан</w:t>
      </w:r>
      <w:r w:rsidR="006E088E">
        <w:rPr>
          <w:rFonts w:ascii="Times New Roman" w:hAnsi="Times New Roman" w:cs="Times New Roman"/>
          <w:sz w:val="28"/>
          <w:szCs w:val="28"/>
        </w:rPr>
        <w:t>о</w:t>
      </w:r>
      <w:r w:rsidR="00BD050A" w:rsidRPr="0021299D">
        <w:rPr>
          <w:rFonts w:ascii="Times New Roman" w:hAnsi="Times New Roman" w:cs="Times New Roman"/>
          <w:sz w:val="28"/>
          <w:szCs w:val="28"/>
        </w:rPr>
        <w:t xml:space="preserve"> в соответствии с:</w:t>
      </w:r>
    </w:p>
    <w:p w14:paraId="7F064FD4" w14:textId="77777777" w:rsidR="006E088E" w:rsidRPr="004E6580" w:rsidRDefault="006E088E" w:rsidP="006E088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58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bookmarkStart w:id="1" w:name="_Hlk129384112"/>
      <w:r w:rsidRPr="004E6580">
        <w:rPr>
          <w:rFonts w:ascii="Times New Roman" w:hAnsi="Times New Roman" w:cs="Times New Roman"/>
          <w:sz w:val="28"/>
          <w:szCs w:val="28"/>
        </w:rPr>
        <w:t>29.12.2012 № 273-ФЗ «Об образовании в Российской Федерации»</w:t>
      </w:r>
      <w:bookmarkEnd w:id="1"/>
      <w:r w:rsidRPr="004E6580">
        <w:rPr>
          <w:rFonts w:ascii="Times New Roman" w:hAnsi="Times New Roman" w:cs="Times New Roman"/>
          <w:sz w:val="28"/>
          <w:szCs w:val="28"/>
        </w:rPr>
        <w:t>;</w:t>
      </w:r>
    </w:p>
    <w:p w14:paraId="7405E56C" w14:textId="459A708A" w:rsidR="00F61B26" w:rsidRDefault="00F61B26" w:rsidP="006E088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B26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F61B2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61B26">
        <w:rPr>
          <w:rFonts w:ascii="Times New Roman" w:hAnsi="Times New Roman" w:cs="Times New Roman"/>
          <w:sz w:val="28"/>
          <w:szCs w:val="28"/>
        </w:rP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4EC613BF" w14:textId="57730EA6" w:rsidR="006E088E" w:rsidRPr="001369DA" w:rsidRDefault="006E088E" w:rsidP="006E088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9DA">
        <w:rPr>
          <w:rFonts w:ascii="Times New Roman" w:hAnsi="Times New Roman" w:cs="Times New Roman"/>
          <w:sz w:val="28"/>
          <w:szCs w:val="28"/>
        </w:rPr>
        <w:t>Уставом образовательной организации и иными локальными нормативными актами.</w:t>
      </w:r>
    </w:p>
    <w:p w14:paraId="1FF06F37" w14:textId="0C4BA874" w:rsidR="005834C8" w:rsidRDefault="00665038" w:rsidP="002B59F9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038">
        <w:rPr>
          <w:rFonts w:ascii="Times New Roman" w:hAnsi="Times New Roman" w:cs="Times New Roman"/>
          <w:sz w:val="28"/>
          <w:szCs w:val="28"/>
        </w:rPr>
        <w:t>Неудовлетворительные результаты промежуточной аттестации по одной или нескольким дисциплинам (модулям), по одному или нескольким иным компонентам образовательной программы, в том числе практикам, или непрохождение промежуточной аттестации при отсутствии уважительных причин признаются академической задолженностью</w:t>
      </w:r>
      <w:r w:rsidR="005834C8" w:rsidRPr="005834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E748E0" w14:textId="77777777" w:rsidR="002B59F9" w:rsidRDefault="005834C8" w:rsidP="002B59F9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4C8">
        <w:rPr>
          <w:rFonts w:ascii="Times New Roman" w:hAnsi="Times New Roman" w:cs="Times New Roman"/>
          <w:sz w:val="28"/>
          <w:szCs w:val="28"/>
        </w:rPr>
        <w:t>Если обучающийся, имеющий продление промежуточной аттестации по уважительной причине, получил неудовлетворительные результаты по итогам промежуточной аттестации в сроки ее продления, то он признается имеющим академическую задолженность.</w:t>
      </w:r>
    </w:p>
    <w:p w14:paraId="74E3A68B" w14:textId="77777777" w:rsidR="005834C8" w:rsidRPr="005C488B" w:rsidRDefault="006A0594" w:rsidP="002B59F9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8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обязаны ликвидировать академическую задолженность.</w:t>
      </w:r>
    </w:p>
    <w:p w14:paraId="5C791549" w14:textId="0CC68145" w:rsidR="006A0594" w:rsidRPr="007936E1" w:rsidRDefault="006A0594" w:rsidP="002B59F9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Обучающиеся </w:t>
      </w:r>
      <w:r w:rsidRPr="00EC39FB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вправе ликвидировать академическую задолженность не более двух раз в пределах одного года с момента образования академической задолженности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2D07">
        <w:rPr>
          <w:rFonts w:ascii="Times New Roman" w:hAnsi="Times New Roman" w:cs="Times New Roman"/>
          <w:sz w:val="28"/>
          <w:szCs w:val="28"/>
        </w:rPr>
        <w:t xml:space="preserve"> </w:t>
      </w:r>
      <w:r w:rsidR="007936E1" w:rsidRPr="007936E1">
        <w:rPr>
          <w:rFonts w:ascii="Times New Roman" w:eastAsia="Times New Roman" w:hAnsi="Times New Roman" w:cs="Times New Roman"/>
          <w:color w:val="000000"/>
          <w:sz w:val="28"/>
          <w:szCs w:val="28"/>
        </w:rPr>
        <w:t>В указанный период не включаются время болезни обучающегося, нахождение его в академическом отпуске или отпуске по беременности и родам</w:t>
      </w:r>
      <w:r w:rsidR="007936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3275DA" w14:textId="77777777" w:rsidR="007936E1" w:rsidRDefault="007936E1" w:rsidP="002B59F9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Ликвидация академиче</w:t>
      </w:r>
      <w:r w:rsidR="00AC625E">
        <w:rPr>
          <w:rFonts w:ascii="Times New Roman" w:hAnsi="Times New Roman" w:cs="Times New Roman"/>
          <w:sz w:val="28"/>
          <w:szCs w:val="28"/>
        </w:rPr>
        <w:t xml:space="preserve">ской задолженности проводится во время </w:t>
      </w:r>
      <w:r w:rsidRPr="007936E1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повторной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DFE7FD" w14:textId="77777777" w:rsidR="00AA3685" w:rsidRDefault="007936E1" w:rsidP="007936E1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68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организация устанавливает для обучающихся, имеющи</w:t>
      </w:r>
      <w:r w:rsidRPr="009C013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A36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академическую задолженность, сроки повторной промежуточной аттестации по каждой дисциплине (модулю), практике</w:t>
      </w:r>
      <w:r w:rsidRPr="00AA368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AA3685">
        <w:rPr>
          <w:rFonts w:ascii="Times New Roman" w:hAnsi="Times New Roman" w:cs="Times New Roman"/>
          <w:sz w:val="28"/>
          <w:szCs w:val="28"/>
        </w:rPr>
        <w:lastRenderedPageBreak/>
        <w:t>графиком, утвержденным руководителем образовательной организации / заместителем руководителя образовательной организации по учебной работе.</w:t>
      </w:r>
    </w:p>
    <w:p w14:paraId="76D3ACCC" w14:textId="4DA8C3D5" w:rsidR="00180A1D" w:rsidRDefault="00AA3685" w:rsidP="007936E1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685">
        <w:rPr>
          <w:rFonts w:ascii="Times New Roman" w:hAnsi="Times New Roman" w:cs="Times New Roman"/>
          <w:sz w:val="28"/>
          <w:szCs w:val="28"/>
        </w:rPr>
        <w:t>Повторная промежуточная аттестация обучающихся осуществляется в соответствии с разработанными образовательной организацией фондами оценочных средств, позволяющими оценить достижения результатов обучения, запланированных по отдельным дисциплинам (модулям), практикам</w:t>
      </w:r>
      <w:r w:rsidR="00F37E39">
        <w:rPr>
          <w:rFonts w:ascii="Times New Roman" w:hAnsi="Times New Roman" w:cs="Times New Roman"/>
          <w:sz w:val="28"/>
          <w:szCs w:val="28"/>
        </w:rPr>
        <w:t>.</w:t>
      </w:r>
    </w:p>
    <w:p w14:paraId="38A7B4FD" w14:textId="17501897" w:rsidR="00BD6AAE" w:rsidRDefault="009C0130" w:rsidP="000A05BF">
      <w:pPr>
        <w:pStyle w:val="a6"/>
        <w:numPr>
          <w:ilvl w:val="1"/>
          <w:numId w:val="1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4A5">
        <w:rPr>
          <w:rFonts w:ascii="Times New Roman" w:hAnsi="Times New Roman" w:cs="Times New Roman"/>
          <w:sz w:val="28"/>
          <w:szCs w:val="28"/>
        </w:rPr>
        <w:t>Обучающийся вправе пересдать на последнем курсе обучения результаты промежуточной аттестации по дисциплинам (модулям) образовательной программы на повышенную оценку.</w:t>
      </w:r>
      <w:r w:rsidR="00BD6AAE" w:rsidRPr="00C754A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29566776"/>
      <w:r w:rsidR="00C754A5">
        <w:rPr>
          <w:rFonts w:ascii="Times New Roman" w:hAnsi="Times New Roman" w:cs="Times New Roman"/>
          <w:sz w:val="28"/>
          <w:szCs w:val="28"/>
        </w:rPr>
        <w:t>О</w:t>
      </w:r>
      <w:r w:rsidR="00C754A5" w:rsidRPr="00C754A5">
        <w:rPr>
          <w:rFonts w:ascii="Times New Roman" w:hAnsi="Times New Roman" w:cs="Times New Roman"/>
          <w:sz w:val="28"/>
          <w:szCs w:val="28"/>
        </w:rPr>
        <w:t>бразовательная организация самостоятельно определ</w:t>
      </w:r>
      <w:r w:rsidR="00C754A5">
        <w:rPr>
          <w:rFonts w:ascii="Times New Roman" w:hAnsi="Times New Roman" w:cs="Times New Roman"/>
          <w:sz w:val="28"/>
          <w:szCs w:val="28"/>
        </w:rPr>
        <w:t>яет</w:t>
      </w:r>
      <w:r w:rsidR="00C754A5" w:rsidRPr="00C754A5">
        <w:rPr>
          <w:rFonts w:ascii="Times New Roman" w:hAnsi="Times New Roman" w:cs="Times New Roman"/>
          <w:sz w:val="28"/>
          <w:szCs w:val="28"/>
        </w:rPr>
        <w:t xml:space="preserve"> количество пересдаваемых зачетов, экзаменов и случаи, при которых это допускается.</w:t>
      </w:r>
    </w:p>
    <w:bookmarkEnd w:id="2"/>
    <w:p w14:paraId="01FFC354" w14:textId="77777777" w:rsidR="00C754A5" w:rsidRPr="00C754A5" w:rsidRDefault="00C754A5" w:rsidP="00C754A5">
      <w:pPr>
        <w:pStyle w:val="a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B558014" w14:textId="77777777" w:rsidR="003053CD" w:rsidRPr="003053CD" w:rsidRDefault="005834C8" w:rsidP="003053CD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30C">
        <w:rPr>
          <w:rFonts w:ascii="Times New Roman" w:hAnsi="Times New Roman" w:cs="Times New Roman"/>
          <w:b/>
          <w:sz w:val="28"/>
          <w:szCs w:val="28"/>
        </w:rPr>
        <w:t>Порядок ликвидации академической задолженности по итогам промежуточной аттестации</w:t>
      </w:r>
    </w:p>
    <w:p w14:paraId="5A1F59DA" w14:textId="480A0D97" w:rsidR="00AA3685" w:rsidRDefault="00AA3685" w:rsidP="00AA3685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4C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проведения повторной промежуточной аттестации</w:t>
      </w:r>
      <w:r w:rsidRPr="005834C8">
        <w:rPr>
          <w:rFonts w:ascii="Times New Roman" w:hAnsi="Times New Roman" w:cs="Times New Roman"/>
          <w:sz w:val="28"/>
          <w:szCs w:val="28"/>
        </w:rPr>
        <w:t xml:space="preserve"> учебный отдел </w:t>
      </w:r>
      <w:r w:rsidR="008365D1"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Pr="005834C8">
        <w:rPr>
          <w:rFonts w:ascii="Times New Roman" w:hAnsi="Times New Roman" w:cs="Times New Roman"/>
          <w:sz w:val="28"/>
          <w:szCs w:val="28"/>
        </w:rPr>
        <w:t>составляет график ликвидации академическ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834C8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34C8">
        <w:rPr>
          <w:rFonts w:ascii="Times New Roman" w:hAnsi="Times New Roman" w:cs="Times New Roman"/>
          <w:sz w:val="28"/>
          <w:szCs w:val="28"/>
        </w:rPr>
        <w:t xml:space="preserve">, который утверждается </w:t>
      </w:r>
      <w:r w:rsidR="008365D1">
        <w:rPr>
          <w:rFonts w:ascii="Times New Roman" w:hAnsi="Times New Roman" w:cs="Times New Roman"/>
          <w:sz w:val="28"/>
          <w:szCs w:val="28"/>
        </w:rPr>
        <w:t xml:space="preserve">директором колледжа </w:t>
      </w:r>
      <w:r w:rsidRPr="005834C8">
        <w:rPr>
          <w:rFonts w:ascii="Times New Roman" w:hAnsi="Times New Roman" w:cs="Times New Roman"/>
          <w:sz w:val="28"/>
          <w:szCs w:val="28"/>
        </w:rPr>
        <w:t xml:space="preserve">и </w:t>
      </w:r>
      <w:bookmarkStart w:id="3" w:name="_Hlk129638407"/>
      <w:r w:rsidRPr="005834C8">
        <w:rPr>
          <w:rFonts w:ascii="Times New Roman" w:hAnsi="Times New Roman" w:cs="Times New Roman"/>
          <w:sz w:val="28"/>
          <w:szCs w:val="28"/>
        </w:rPr>
        <w:t>доводится до сведения обучающихся не позднее 10 дней после начала очередного семестра</w:t>
      </w:r>
      <w:bookmarkEnd w:id="3"/>
      <w:r w:rsidRPr="005834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C6F12F" w14:textId="090C7544" w:rsidR="00AA3685" w:rsidRDefault="00AA3685" w:rsidP="00AA3685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29638851"/>
      <w:r w:rsidRPr="007936E1">
        <w:rPr>
          <w:rFonts w:ascii="Times New Roman" w:hAnsi="Times New Roman" w:cs="Times New Roman"/>
          <w:sz w:val="28"/>
          <w:szCs w:val="28"/>
        </w:rPr>
        <w:t>Повторная промежуточная аттестация не может проводиться в период проведения промежуточной аттестации</w:t>
      </w:r>
      <w:bookmarkEnd w:id="4"/>
      <w:r w:rsidRPr="007936E1">
        <w:rPr>
          <w:rFonts w:ascii="Times New Roman" w:hAnsi="Times New Roman" w:cs="Times New Roman"/>
          <w:sz w:val="28"/>
          <w:szCs w:val="28"/>
        </w:rPr>
        <w:t>, за исключением периода проведения промежуточной аттестации при реализации образовательной программы в заочной форме обучения.</w:t>
      </w:r>
    </w:p>
    <w:p w14:paraId="0E1F94FC" w14:textId="77777777" w:rsidR="007936E1" w:rsidRDefault="00B2581A" w:rsidP="003053CD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81A">
        <w:rPr>
          <w:rFonts w:ascii="Times New Roman" w:hAnsi="Times New Roman" w:cs="Times New Roman"/>
          <w:sz w:val="28"/>
          <w:szCs w:val="28"/>
        </w:rPr>
        <w:t>Время проведения повторной промежуточной аттестации не должно совпадать со временем проведения учебных занятий в форме контактной работы.</w:t>
      </w:r>
    </w:p>
    <w:p w14:paraId="6CA3333A" w14:textId="06796B3F" w:rsidR="00B2581A" w:rsidRDefault="00B2581A" w:rsidP="00B2581A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4C8">
        <w:rPr>
          <w:rFonts w:ascii="Times New Roman" w:hAnsi="Times New Roman" w:cs="Times New Roman"/>
          <w:sz w:val="28"/>
          <w:szCs w:val="28"/>
        </w:rPr>
        <w:t xml:space="preserve">Обучающийся, имеющий академическую задолженность, самостоятельно выбирает дату </w:t>
      </w:r>
      <w:r w:rsidR="005B77FD"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5834C8">
        <w:rPr>
          <w:rFonts w:ascii="Times New Roman" w:hAnsi="Times New Roman" w:cs="Times New Roman"/>
          <w:sz w:val="28"/>
          <w:szCs w:val="28"/>
        </w:rPr>
        <w:t xml:space="preserve">пересдачи </w:t>
      </w:r>
      <w:r w:rsidR="005B77FD">
        <w:rPr>
          <w:rFonts w:ascii="Times New Roman" w:hAnsi="Times New Roman" w:cs="Times New Roman"/>
          <w:sz w:val="28"/>
          <w:szCs w:val="28"/>
        </w:rPr>
        <w:t>(</w:t>
      </w:r>
      <w:r w:rsidR="005B77FD" w:rsidRPr="007936E1">
        <w:rPr>
          <w:rFonts w:ascii="Times New Roman" w:hAnsi="Times New Roman" w:cs="Times New Roman"/>
          <w:sz w:val="28"/>
          <w:szCs w:val="28"/>
        </w:rPr>
        <w:t>перв</w:t>
      </w:r>
      <w:r w:rsidR="005B77FD">
        <w:rPr>
          <w:rFonts w:ascii="Times New Roman" w:hAnsi="Times New Roman" w:cs="Times New Roman"/>
          <w:sz w:val="28"/>
          <w:szCs w:val="28"/>
        </w:rPr>
        <w:t>ой</w:t>
      </w:r>
      <w:r w:rsidR="005B77FD" w:rsidRPr="007936E1">
        <w:rPr>
          <w:rFonts w:ascii="Times New Roman" w:hAnsi="Times New Roman" w:cs="Times New Roman"/>
          <w:sz w:val="28"/>
          <w:szCs w:val="28"/>
        </w:rPr>
        <w:t xml:space="preserve"> повторн</w:t>
      </w:r>
      <w:r w:rsidR="005B77FD">
        <w:rPr>
          <w:rFonts w:ascii="Times New Roman" w:hAnsi="Times New Roman" w:cs="Times New Roman"/>
          <w:sz w:val="28"/>
          <w:szCs w:val="28"/>
        </w:rPr>
        <w:t>ой</w:t>
      </w:r>
      <w:r w:rsidR="005B77FD" w:rsidRPr="007936E1">
        <w:rPr>
          <w:rFonts w:ascii="Times New Roman" w:hAnsi="Times New Roman" w:cs="Times New Roman"/>
          <w:sz w:val="28"/>
          <w:szCs w:val="28"/>
        </w:rPr>
        <w:t xml:space="preserve"> промежуточн</w:t>
      </w:r>
      <w:r w:rsidR="005B77FD">
        <w:rPr>
          <w:rFonts w:ascii="Times New Roman" w:hAnsi="Times New Roman" w:cs="Times New Roman"/>
          <w:sz w:val="28"/>
          <w:szCs w:val="28"/>
        </w:rPr>
        <w:t>ой</w:t>
      </w:r>
      <w:r w:rsidR="005B77FD" w:rsidRPr="007936E1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5B77FD">
        <w:rPr>
          <w:rFonts w:ascii="Times New Roman" w:hAnsi="Times New Roman" w:cs="Times New Roman"/>
          <w:sz w:val="28"/>
          <w:szCs w:val="28"/>
        </w:rPr>
        <w:t xml:space="preserve">и) </w:t>
      </w:r>
      <w:r>
        <w:rPr>
          <w:rFonts w:ascii="Times New Roman" w:hAnsi="Times New Roman" w:cs="Times New Roman"/>
          <w:sz w:val="28"/>
          <w:szCs w:val="28"/>
        </w:rPr>
        <w:t xml:space="preserve">дисциплины (модуля), практики </w:t>
      </w:r>
      <w:r w:rsidRPr="005834C8">
        <w:rPr>
          <w:rFonts w:ascii="Times New Roman" w:hAnsi="Times New Roman" w:cs="Times New Roman"/>
          <w:sz w:val="28"/>
          <w:szCs w:val="28"/>
        </w:rPr>
        <w:t>в соответствии с графиком ликвидации академической задолженности, с учетом степени своей готовности и состояния здоровья</w:t>
      </w:r>
      <w:r w:rsidR="008D6EF4">
        <w:rPr>
          <w:rFonts w:ascii="Times New Roman" w:hAnsi="Times New Roman" w:cs="Times New Roman"/>
          <w:sz w:val="28"/>
          <w:szCs w:val="28"/>
        </w:rPr>
        <w:t>,</w:t>
      </w:r>
      <w:r w:rsidR="00081DE3">
        <w:rPr>
          <w:rFonts w:ascii="Times New Roman" w:hAnsi="Times New Roman" w:cs="Times New Roman"/>
          <w:sz w:val="28"/>
          <w:szCs w:val="28"/>
        </w:rPr>
        <w:t xml:space="preserve"> </w:t>
      </w:r>
      <w:r w:rsidR="008D6EF4">
        <w:rPr>
          <w:rFonts w:ascii="Times New Roman" w:hAnsi="Times New Roman" w:cs="Times New Roman"/>
          <w:sz w:val="28"/>
          <w:szCs w:val="28"/>
        </w:rPr>
        <w:t>получает в учебном отделе образовательной организации зачетно-экзаменационный лист</w:t>
      </w:r>
      <w:r w:rsidR="00081DE3">
        <w:rPr>
          <w:rFonts w:ascii="Times New Roman" w:hAnsi="Times New Roman" w:cs="Times New Roman"/>
          <w:sz w:val="28"/>
          <w:szCs w:val="28"/>
        </w:rPr>
        <w:t xml:space="preserve"> </w:t>
      </w:r>
      <w:r w:rsidRPr="005834C8">
        <w:rPr>
          <w:rFonts w:ascii="Times New Roman" w:hAnsi="Times New Roman" w:cs="Times New Roman"/>
          <w:sz w:val="28"/>
          <w:szCs w:val="28"/>
        </w:rPr>
        <w:t xml:space="preserve">и обращается </w:t>
      </w:r>
      <w:r>
        <w:rPr>
          <w:rFonts w:ascii="Times New Roman" w:hAnsi="Times New Roman" w:cs="Times New Roman"/>
          <w:sz w:val="28"/>
          <w:szCs w:val="28"/>
        </w:rPr>
        <w:t xml:space="preserve">к заведующему отделением / кафедры </w:t>
      </w:r>
      <w:r w:rsidRPr="005834C8">
        <w:rPr>
          <w:rFonts w:ascii="Times New Roman" w:hAnsi="Times New Roman" w:cs="Times New Roman"/>
          <w:sz w:val="28"/>
          <w:szCs w:val="28"/>
        </w:rPr>
        <w:t>с соответствующим заявлением не позднее 3-х рабочих д</w:t>
      </w:r>
      <w:r w:rsidR="008D6EF4">
        <w:rPr>
          <w:rFonts w:ascii="Times New Roman" w:hAnsi="Times New Roman" w:cs="Times New Roman"/>
          <w:sz w:val="28"/>
          <w:szCs w:val="28"/>
        </w:rPr>
        <w:t xml:space="preserve">о даты предполагаемой пересдачи. </w:t>
      </w:r>
    </w:p>
    <w:p w14:paraId="7B13F4F9" w14:textId="5AB50374" w:rsidR="00665038" w:rsidRPr="00F76F53" w:rsidRDefault="00665038" w:rsidP="00B2581A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038">
        <w:rPr>
          <w:rFonts w:ascii="Times New Roman" w:hAnsi="Times New Roman" w:cs="Times New Roman"/>
          <w:sz w:val="28"/>
          <w:szCs w:val="28"/>
        </w:rPr>
        <w:t>Первая пересдача (первая повторная промежуточная аттестация) принимается педагогическим работником, который проводил аттестационное испытание в период проведения промежуточной аттестации.</w:t>
      </w:r>
    </w:p>
    <w:p w14:paraId="7F704E1A" w14:textId="1D0A6135" w:rsidR="00871EE4" w:rsidRDefault="006A0594" w:rsidP="00871EE4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594">
        <w:rPr>
          <w:rFonts w:ascii="Times New Roman" w:hAnsi="Times New Roman" w:cs="Times New Roman"/>
          <w:sz w:val="28"/>
          <w:szCs w:val="28"/>
        </w:rPr>
        <w:t xml:space="preserve">Вторая пересдача </w:t>
      </w:r>
      <w:r w:rsidR="00B2581A">
        <w:rPr>
          <w:rFonts w:ascii="Times New Roman" w:hAnsi="Times New Roman" w:cs="Times New Roman"/>
          <w:sz w:val="28"/>
          <w:szCs w:val="28"/>
        </w:rPr>
        <w:t>(</w:t>
      </w:r>
      <w:r w:rsidR="00B2581A" w:rsidRPr="007936E1">
        <w:rPr>
          <w:rFonts w:ascii="Times New Roman" w:hAnsi="Times New Roman" w:cs="Times New Roman"/>
          <w:sz w:val="28"/>
          <w:szCs w:val="28"/>
        </w:rPr>
        <w:t>вторая повторная промежуточная аттестация</w:t>
      </w:r>
      <w:r w:rsidR="00B2581A">
        <w:rPr>
          <w:rFonts w:ascii="Times New Roman" w:hAnsi="Times New Roman" w:cs="Times New Roman"/>
          <w:sz w:val="28"/>
          <w:szCs w:val="28"/>
        </w:rPr>
        <w:t xml:space="preserve">) </w:t>
      </w:r>
      <w:r w:rsidRPr="006A0594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B2581A">
        <w:rPr>
          <w:rFonts w:ascii="Times New Roman" w:hAnsi="Times New Roman" w:cs="Times New Roman"/>
          <w:sz w:val="28"/>
          <w:szCs w:val="28"/>
        </w:rPr>
        <w:t xml:space="preserve">экзаменационной </w:t>
      </w:r>
      <w:r w:rsidRPr="006A0594">
        <w:rPr>
          <w:rFonts w:ascii="Times New Roman" w:hAnsi="Times New Roman" w:cs="Times New Roman"/>
          <w:sz w:val="28"/>
          <w:szCs w:val="28"/>
        </w:rPr>
        <w:t>комиссией</w:t>
      </w:r>
      <w:r w:rsidR="005B77FD">
        <w:rPr>
          <w:rFonts w:ascii="Times New Roman" w:hAnsi="Times New Roman" w:cs="Times New Roman"/>
          <w:sz w:val="28"/>
          <w:szCs w:val="28"/>
        </w:rPr>
        <w:t>,</w:t>
      </w:r>
      <w:r w:rsidR="00665038">
        <w:rPr>
          <w:rFonts w:ascii="Times New Roman" w:hAnsi="Times New Roman" w:cs="Times New Roman"/>
          <w:sz w:val="28"/>
          <w:szCs w:val="28"/>
        </w:rPr>
        <w:t xml:space="preserve"> </w:t>
      </w:r>
      <w:r w:rsidR="005B77FD">
        <w:rPr>
          <w:rFonts w:ascii="Times New Roman" w:hAnsi="Times New Roman" w:cs="Times New Roman"/>
          <w:sz w:val="28"/>
          <w:szCs w:val="28"/>
        </w:rPr>
        <w:t xml:space="preserve">специально созданной </w:t>
      </w:r>
      <w:r w:rsidR="005B77FD" w:rsidRPr="00B2581A">
        <w:rPr>
          <w:rFonts w:ascii="Times New Roman" w:hAnsi="Times New Roman" w:cs="Times New Roman"/>
          <w:sz w:val="28"/>
          <w:szCs w:val="28"/>
        </w:rPr>
        <w:t>в целях ликвидации академической задолженности обучающимися</w:t>
      </w:r>
      <w:r w:rsidR="005B77FD">
        <w:rPr>
          <w:rFonts w:ascii="Times New Roman" w:hAnsi="Times New Roman" w:cs="Times New Roman"/>
          <w:sz w:val="28"/>
          <w:szCs w:val="28"/>
        </w:rPr>
        <w:t>,</w:t>
      </w:r>
      <w:r w:rsidR="00665038">
        <w:rPr>
          <w:rFonts w:ascii="Times New Roman" w:hAnsi="Times New Roman" w:cs="Times New Roman"/>
          <w:sz w:val="28"/>
          <w:szCs w:val="28"/>
        </w:rPr>
        <w:t xml:space="preserve"> </w:t>
      </w:r>
      <w:r w:rsidRPr="006A0594">
        <w:rPr>
          <w:rFonts w:ascii="Times New Roman" w:hAnsi="Times New Roman" w:cs="Times New Roman"/>
          <w:sz w:val="28"/>
          <w:szCs w:val="28"/>
        </w:rPr>
        <w:t>в сроки, утвержденные графиком ликвидации академической задолженности</w:t>
      </w:r>
      <w:r w:rsidR="008D6EF4">
        <w:rPr>
          <w:rFonts w:ascii="Times New Roman" w:hAnsi="Times New Roman" w:cs="Times New Roman"/>
          <w:sz w:val="28"/>
          <w:szCs w:val="28"/>
        </w:rPr>
        <w:t xml:space="preserve">, у обучающихся, имеющих академическую задолженность по завершению </w:t>
      </w:r>
      <w:r w:rsidR="008D6EF4" w:rsidRPr="007936E1">
        <w:rPr>
          <w:rFonts w:ascii="Times New Roman" w:hAnsi="Times New Roman" w:cs="Times New Roman"/>
          <w:sz w:val="28"/>
          <w:szCs w:val="28"/>
        </w:rPr>
        <w:t>перв</w:t>
      </w:r>
      <w:r w:rsidR="005B77FD">
        <w:rPr>
          <w:rFonts w:ascii="Times New Roman" w:hAnsi="Times New Roman" w:cs="Times New Roman"/>
          <w:sz w:val="28"/>
          <w:szCs w:val="28"/>
        </w:rPr>
        <w:t>ой</w:t>
      </w:r>
      <w:r w:rsidR="008D6EF4" w:rsidRPr="007936E1">
        <w:rPr>
          <w:rFonts w:ascii="Times New Roman" w:hAnsi="Times New Roman" w:cs="Times New Roman"/>
          <w:sz w:val="28"/>
          <w:szCs w:val="28"/>
        </w:rPr>
        <w:t xml:space="preserve"> повторн</w:t>
      </w:r>
      <w:r w:rsidR="005B77FD">
        <w:rPr>
          <w:rFonts w:ascii="Times New Roman" w:hAnsi="Times New Roman" w:cs="Times New Roman"/>
          <w:sz w:val="28"/>
          <w:szCs w:val="28"/>
        </w:rPr>
        <w:t>ой</w:t>
      </w:r>
      <w:r w:rsidR="008D6EF4" w:rsidRPr="007936E1">
        <w:rPr>
          <w:rFonts w:ascii="Times New Roman" w:hAnsi="Times New Roman" w:cs="Times New Roman"/>
          <w:sz w:val="28"/>
          <w:szCs w:val="28"/>
        </w:rPr>
        <w:t xml:space="preserve"> промежуточн</w:t>
      </w:r>
      <w:r w:rsidR="005B77FD">
        <w:rPr>
          <w:rFonts w:ascii="Times New Roman" w:hAnsi="Times New Roman" w:cs="Times New Roman"/>
          <w:sz w:val="28"/>
          <w:szCs w:val="28"/>
        </w:rPr>
        <w:t>ой</w:t>
      </w:r>
      <w:r w:rsidR="008D6EF4" w:rsidRPr="007936E1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5B77FD">
        <w:rPr>
          <w:rFonts w:ascii="Times New Roman" w:hAnsi="Times New Roman" w:cs="Times New Roman"/>
          <w:sz w:val="28"/>
          <w:szCs w:val="28"/>
        </w:rPr>
        <w:t>и</w:t>
      </w:r>
      <w:r w:rsidR="008D6EF4">
        <w:rPr>
          <w:rFonts w:ascii="Times New Roman" w:hAnsi="Times New Roman" w:cs="Times New Roman"/>
          <w:sz w:val="28"/>
          <w:szCs w:val="28"/>
        </w:rPr>
        <w:t>, в соответствии со списком, полученным в учебном отделе образовательной организации</w:t>
      </w:r>
      <w:r w:rsidRPr="006A0594">
        <w:rPr>
          <w:rFonts w:ascii="Times New Roman" w:hAnsi="Times New Roman" w:cs="Times New Roman"/>
          <w:sz w:val="28"/>
          <w:szCs w:val="28"/>
        </w:rPr>
        <w:t>.</w:t>
      </w:r>
      <w:r w:rsidR="00665038">
        <w:rPr>
          <w:rFonts w:ascii="Times New Roman" w:hAnsi="Times New Roman" w:cs="Times New Roman"/>
          <w:sz w:val="28"/>
          <w:szCs w:val="28"/>
        </w:rPr>
        <w:t xml:space="preserve"> </w:t>
      </w:r>
      <w:r w:rsidR="00B2581A" w:rsidRPr="005834C8">
        <w:rPr>
          <w:rFonts w:ascii="Times New Roman" w:hAnsi="Times New Roman" w:cs="Times New Roman"/>
          <w:sz w:val="28"/>
          <w:szCs w:val="28"/>
        </w:rPr>
        <w:t xml:space="preserve">Пересдача академической задолженности по профессиональному модулю в форме квалификационного экзамена или в виде демонстрационного экзамена принимается только </w:t>
      </w:r>
      <w:r w:rsidR="00B2581A" w:rsidRPr="005834C8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квалификационными комиссиями или экспертными группами, сформированными в </w:t>
      </w:r>
      <w:r w:rsidR="00B2581A">
        <w:rPr>
          <w:rFonts w:ascii="Times New Roman" w:hAnsi="Times New Roman" w:cs="Times New Roman"/>
          <w:sz w:val="28"/>
          <w:szCs w:val="28"/>
        </w:rPr>
        <w:t>порядке, установленном локальными нормативными актами образовательной организации</w:t>
      </w:r>
      <w:r w:rsidR="00B2581A" w:rsidRPr="005834C8">
        <w:rPr>
          <w:rFonts w:ascii="Times New Roman" w:hAnsi="Times New Roman" w:cs="Times New Roman"/>
          <w:sz w:val="28"/>
          <w:szCs w:val="28"/>
        </w:rPr>
        <w:t>.</w:t>
      </w:r>
    </w:p>
    <w:p w14:paraId="12713D60" w14:textId="77777777" w:rsidR="005C488B" w:rsidRDefault="005C488B" w:rsidP="00871EE4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51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ликвидации академической задолженности может быть продлен в исключительны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случаях</w:t>
      </w:r>
      <w:r w:rsidRPr="00F27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наличии уважительных причин подтвержденных документально по личному заявлению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r w:rsidRPr="00F275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4C3E28" w14:textId="77777777" w:rsidR="006A0594" w:rsidRDefault="006A0594" w:rsidP="005C589C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594">
        <w:rPr>
          <w:rFonts w:ascii="Times New Roman" w:hAnsi="Times New Roman" w:cs="Times New Roman"/>
          <w:sz w:val="28"/>
          <w:szCs w:val="28"/>
        </w:rPr>
        <w:t>Академическая задолженность обучающимися заочной формы обучения ликвидируется в последнюю неделю текущей промежуточной аттестации и в первую неделю следующей промежуточной аттестации.</w:t>
      </w:r>
    </w:p>
    <w:p w14:paraId="10F93371" w14:textId="77777777" w:rsidR="005C488B" w:rsidRDefault="005C488B" w:rsidP="005C589C">
      <w:pPr>
        <w:pStyle w:val="a6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488B">
        <w:rPr>
          <w:rFonts w:ascii="Times New Roman" w:hAnsi="Times New Roman" w:cs="Times New Roman"/>
          <w:sz w:val="28"/>
          <w:szCs w:val="28"/>
        </w:rPr>
        <w:t xml:space="preserve">Обучающийся, не ликвидировавший академическую задолженность в сроки, установленные графиком ликвидации академической задолженности, отчисляется со следующего дня после окончания срока, предусмотренного графиком, как не выполнивший обязанностей по добросовестному освоению </w:t>
      </w:r>
      <w:r w:rsidR="00B2581A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Pr="005C488B">
        <w:rPr>
          <w:rFonts w:ascii="Times New Roman" w:hAnsi="Times New Roman" w:cs="Times New Roman"/>
          <w:sz w:val="28"/>
          <w:szCs w:val="28"/>
        </w:rPr>
        <w:t xml:space="preserve"> и выполнению учебного плана в порядке, установленном локальными нормативными актами образовательной организации.</w:t>
      </w:r>
    </w:p>
    <w:p w14:paraId="43371E4A" w14:textId="77777777" w:rsidR="0008030C" w:rsidRPr="0008030C" w:rsidRDefault="0008030C" w:rsidP="0008030C">
      <w:pPr>
        <w:tabs>
          <w:tab w:val="left" w:pos="993"/>
        </w:tabs>
        <w:spacing w:after="0" w:line="240" w:lineRule="auto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1C51D" w14:textId="77777777" w:rsidR="00E9371E" w:rsidRPr="00F176EF" w:rsidRDefault="005C488B" w:rsidP="002E284B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_Hlk129640962"/>
      <w:r>
        <w:rPr>
          <w:rFonts w:ascii="Times New Roman" w:hAnsi="Times New Roman" w:cs="Times New Roman"/>
          <w:b/>
          <w:sz w:val="28"/>
          <w:szCs w:val="28"/>
        </w:rPr>
        <w:t>Требования к составу экзаменационной комиссии</w:t>
      </w:r>
      <w:r w:rsidR="00B2581A">
        <w:rPr>
          <w:rFonts w:ascii="Times New Roman" w:hAnsi="Times New Roman" w:cs="Times New Roman"/>
          <w:b/>
          <w:sz w:val="28"/>
          <w:szCs w:val="28"/>
        </w:rPr>
        <w:t>, формируемой в целях ликвидации академической задолженности обучающимися</w:t>
      </w:r>
      <w:r w:rsidR="00E37F49">
        <w:rPr>
          <w:rFonts w:ascii="Times New Roman" w:hAnsi="Times New Roman" w:cs="Times New Roman"/>
          <w:b/>
          <w:sz w:val="28"/>
          <w:szCs w:val="28"/>
        </w:rPr>
        <w:t xml:space="preserve">, и порядок ее </w:t>
      </w:r>
      <w:r w:rsidR="005B77FD">
        <w:rPr>
          <w:rFonts w:ascii="Times New Roman" w:hAnsi="Times New Roman" w:cs="Times New Roman"/>
          <w:b/>
          <w:sz w:val="28"/>
          <w:szCs w:val="28"/>
        </w:rPr>
        <w:t>работы</w:t>
      </w:r>
    </w:p>
    <w:bookmarkEnd w:id="5"/>
    <w:p w14:paraId="5743C745" w14:textId="1EC850A3" w:rsidR="0021536F" w:rsidRDefault="006A0594" w:rsidP="00976ED1">
      <w:pPr>
        <w:pStyle w:val="a8"/>
        <w:numPr>
          <w:ilvl w:val="0"/>
          <w:numId w:val="41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F27511">
        <w:rPr>
          <w:color w:val="000000"/>
          <w:sz w:val="28"/>
          <w:szCs w:val="28"/>
        </w:rPr>
        <w:t xml:space="preserve">Состав экзаменационной комиссии формируется </w:t>
      </w:r>
      <w:r w:rsidR="008365D1">
        <w:rPr>
          <w:color w:val="000000"/>
          <w:sz w:val="28"/>
          <w:szCs w:val="28"/>
        </w:rPr>
        <w:t xml:space="preserve">заместителем директора по УР или по УПР </w:t>
      </w:r>
      <w:r w:rsidRPr="00F27511">
        <w:rPr>
          <w:color w:val="000000"/>
          <w:sz w:val="28"/>
          <w:szCs w:val="28"/>
        </w:rPr>
        <w:t xml:space="preserve">и утверждается </w:t>
      </w:r>
      <w:r w:rsidR="008365D1">
        <w:rPr>
          <w:color w:val="000000"/>
          <w:sz w:val="28"/>
          <w:szCs w:val="28"/>
        </w:rPr>
        <w:t>директором колледжа.</w:t>
      </w:r>
    </w:p>
    <w:p w14:paraId="5E4084D2" w14:textId="77777777" w:rsidR="00976ED1" w:rsidRPr="005B77FD" w:rsidRDefault="006A0594" w:rsidP="00976ED1">
      <w:pPr>
        <w:pStyle w:val="a8"/>
        <w:numPr>
          <w:ilvl w:val="0"/>
          <w:numId w:val="41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F27511">
        <w:rPr>
          <w:color w:val="000000"/>
          <w:sz w:val="28"/>
          <w:szCs w:val="28"/>
        </w:rPr>
        <w:t xml:space="preserve">В состав экзаменационной комиссии </w:t>
      </w:r>
      <w:r>
        <w:rPr>
          <w:rFonts w:eastAsiaTheme="minorHAnsi"/>
          <w:sz w:val="28"/>
          <w:szCs w:val="28"/>
          <w:lang w:eastAsia="en-US"/>
        </w:rPr>
        <w:t>включаются</w:t>
      </w:r>
      <w:r w:rsidRPr="004B07A3">
        <w:rPr>
          <w:rFonts w:eastAsiaTheme="minorHAnsi"/>
          <w:sz w:val="28"/>
          <w:szCs w:val="28"/>
          <w:lang w:eastAsia="en-US"/>
        </w:rPr>
        <w:t xml:space="preserve"> не менее трех </w:t>
      </w:r>
      <w:r>
        <w:rPr>
          <w:rFonts w:eastAsiaTheme="minorHAnsi"/>
          <w:sz w:val="28"/>
          <w:szCs w:val="28"/>
          <w:lang w:eastAsia="en-US"/>
        </w:rPr>
        <w:t>педагогических работников</w:t>
      </w:r>
      <w:r w:rsidRPr="004B07A3">
        <w:rPr>
          <w:rFonts w:eastAsiaTheme="minorHAnsi"/>
          <w:sz w:val="28"/>
          <w:szCs w:val="28"/>
          <w:lang w:eastAsia="en-US"/>
        </w:rPr>
        <w:t xml:space="preserve"> отделения</w:t>
      </w:r>
      <w:r>
        <w:rPr>
          <w:rFonts w:eastAsiaTheme="minorHAnsi"/>
          <w:sz w:val="28"/>
          <w:szCs w:val="28"/>
          <w:lang w:eastAsia="en-US"/>
        </w:rPr>
        <w:t xml:space="preserve"> / кафедры</w:t>
      </w:r>
      <w:r w:rsidRPr="004B07A3">
        <w:rPr>
          <w:rFonts w:eastAsiaTheme="minorHAnsi"/>
          <w:sz w:val="28"/>
          <w:szCs w:val="28"/>
          <w:lang w:eastAsia="en-US"/>
        </w:rPr>
        <w:t>, за которым закреплена дисциплина</w:t>
      </w:r>
      <w:r>
        <w:rPr>
          <w:rFonts w:eastAsiaTheme="minorHAnsi"/>
          <w:sz w:val="28"/>
          <w:szCs w:val="28"/>
          <w:lang w:eastAsia="en-US"/>
        </w:rPr>
        <w:t xml:space="preserve"> (модуль)</w:t>
      </w:r>
      <w:r w:rsidRPr="004B07A3">
        <w:rPr>
          <w:rFonts w:eastAsiaTheme="minorHAnsi"/>
          <w:sz w:val="28"/>
          <w:szCs w:val="28"/>
          <w:lang w:eastAsia="en-US"/>
        </w:rPr>
        <w:t xml:space="preserve">, практика, </w:t>
      </w:r>
      <w:r w:rsidR="005B77FD">
        <w:rPr>
          <w:rFonts w:eastAsiaTheme="minorHAnsi"/>
          <w:sz w:val="28"/>
          <w:szCs w:val="28"/>
          <w:lang w:eastAsia="en-US"/>
        </w:rPr>
        <w:t>под председательством</w:t>
      </w:r>
      <w:r w:rsidRPr="004B07A3">
        <w:rPr>
          <w:rFonts w:eastAsiaTheme="minorHAnsi"/>
          <w:sz w:val="28"/>
          <w:szCs w:val="28"/>
          <w:lang w:eastAsia="en-US"/>
        </w:rPr>
        <w:t xml:space="preserve"> заведующ</w:t>
      </w:r>
      <w:r w:rsidR="005B77FD">
        <w:rPr>
          <w:rFonts w:eastAsiaTheme="minorHAnsi"/>
          <w:sz w:val="28"/>
          <w:szCs w:val="28"/>
          <w:lang w:eastAsia="en-US"/>
        </w:rPr>
        <w:t>его</w:t>
      </w:r>
      <w:r w:rsidRPr="004B07A3">
        <w:rPr>
          <w:rFonts w:eastAsiaTheme="minorHAnsi"/>
          <w:sz w:val="28"/>
          <w:szCs w:val="28"/>
          <w:lang w:eastAsia="en-US"/>
        </w:rPr>
        <w:t xml:space="preserve"> отделением</w:t>
      </w:r>
      <w:r>
        <w:rPr>
          <w:rFonts w:eastAsiaTheme="minorHAnsi"/>
          <w:sz w:val="28"/>
          <w:szCs w:val="28"/>
          <w:lang w:eastAsia="en-US"/>
        </w:rPr>
        <w:t xml:space="preserve"> / кафедрой</w:t>
      </w:r>
      <w:r w:rsidR="005B77FD">
        <w:rPr>
          <w:rFonts w:eastAsiaTheme="minorHAnsi"/>
          <w:sz w:val="28"/>
          <w:szCs w:val="28"/>
          <w:lang w:eastAsia="en-US"/>
        </w:rPr>
        <w:t xml:space="preserve"> или его заместителя</w:t>
      </w:r>
      <w:r w:rsidRPr="004B07A3">
        <w:rPr>
          <w:rFonts w:eastAsiaTheme="minorHAnsi"/>
          <w:sz w:val="28"/>
          <w:szCs w:val="28"/>
          <w:lang w:eastAsia="en-US"/>
        </w:rPr>
        <w:t xml:space="preserve">. </w:t>
      </w:r>
    </w:p>
    <w:p w14:paraId="6C345590" w14:textId="77777777" w:rsidR="005B77FD" w:rsidRPr="00B2581A" w:rsidRDefault="005B77FD" w:rsidP="00976ED1">
      <w:pPr>
        <w:pStyle w:val="a8"/>
        <w:numPr>
          <w:ilvl w:val="0"/>
          <w:numId w:val="41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Пересдача </w:t>
      </w:r>
      <w:r w:rsidRPr="005834C8">
        <w:rPr>
          <w:sz w:val="28"/>
          <w:szCs w:val="28"/>
        </w:rPr>
        <w:t>академической задолженности</w:t>
      </w:r>
      <w:r>
        <w:rPr>
          <w:sz w:val="28"/>
          <w:szCs w:val="28"/>
        </w:rPr>
        <w:t xml:space="preserve"> осуществляется в присутствии не менее трех членов экзаменационной комиссии, включая председателя </w:t>
      </w:r>
      <w:r w:rsidRPr="00F27511">
        <w:rPr>
          <w:color w:val="000000"/>
          <w:sz w:val="28"/>
          <w:szCs w:val="28"/>
        </w:rPr>
        <w:t>экзаменационной комиссии</w:t>
      </w:r>
      <w:r>
        <w:rPr>
          <w:color w:val="000000"/>
          <w:sz w:val="28"/>
          <w:szCs w:val="28"/>
        </w:rPr>
        <w:t>.</w:t>
      </w:r>
    </w:p>
    <w:p w14:paraId="2EC35705" w14:textId="77777777" w:rsidR="006A0594" w:rsidRPr="006A0594" w:rsidRDefault="006A0594" w:rsidP="00E33748">
      <w:pPr>
        <w:pStyle w:val="a8"/>
        <w:numPr>
          <w:ilvl w:val="0"/>
          <w:numId w:val="41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4B07A3">
        <w:rPr>
          <w:rFonts w:eastAsiaTheme="minorHAnsi"/>
          <w:sz w:val="28"/>
          <w:szCs w:val="28"/>
          <w:lang w:eastAsia="en-US"/>
        </w:rPr>
        <w:t xml:space="preserve">Результаты комиссионной пересдачи оформляются протоколом, который подшивается к основной </w:t>
      </w:r>
      <w:r w:rsidRPr="004B07A3">
        <w:rPr>
          <w:sz w:val="28"/>
          <w:szCs w:val="28"/>
        </w:rPr>
        <w:t xml:space="preserve">зачетно-экзаменационной </w:t>
      </w:r>
      <w:r w:rsidRPr="004B07A3">
        <w:rPr>
          <w:rFonts w:eastAsiaTheme="minorHAnsi"/>
          <w:sz w:val="28"/>
          <w:szCs w:val="28"/>
          <w:lang w:eastAsia="en-US"/>
        </w:rPr>
        <w:t xml:space="preserve">ведомости. </w:t>
      </w:r>
    </w:p>
    <w:p w14:paraId="16EE2F43" w14:textId="77777777" w:rsidR="00E9371E" w:rsidRPr="00E9371E" w:rsidRDefault="006A0594" w:rsidP="00E33748">
      <w:pPr>
        <w:pStyle w:val="a8"/>
        <w:numPr>
          <w:ilvl w:val="0"/>
          <w:numId w:val="41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4B07A3">
        <w:rPr>
          <w:rFonts w:eastAsiaTheme="minorHAnsi"/>
          <w:sz w:val="28"/>
          <w:szCs w:val="28"/>
          <w:lang w:eastAsia="en-US"/>
        </w:rPr>
        <w:t xml:space="preserve">Оценка </w:t>
      </w:r>
      <w:r w:rsidR="005C488B">
        <w:rPr>
          <w:rFonts w:eastAsiaTheme="minorHAnsi"/>
          <w:sz w:val="28"/>
          <w:szCs w:val="28"/>
          <w:lang w:eastAsia="en-US"/>
        </w:rPr>
        <w:t xml:space="preserve">экзаменационной </w:t>
      </w:r>
      <w:r w:rsidRPr="004B07A3">
        <w:rPr>
          <w:rFonts w:eastAsiaTheme="minorHAnsi"/>
          <w:sz w:val="28"/>
          <w:szCs w:val="28"/>
          <w:lang w:eastAsia="en-US"/>
        </w:rPr>
        <w:t>комиссии является окончательной и апелляции не подлежит.</w:t>
      </w:r>
    </w:p>
    <w:p w14:paraId="4A97EC04" w14:textId="04E80933" w:rsidR="0021536F" w:rsidRPr="008365D1" w:rsidRDefault="005C488B" w:rsidP="00E33748">
      <w:pPr>
        <w:pStyle w:val="a8"/>
        <w:numPr>
          <w:ilvl w:val="0"/>
          <w:numId w:val="41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sz w:val="28"/>
          <w:szCs w:val="28"/>
        </w:rPr>
      </w:pPr>
      <w:r w:rsidRPr="004B07A3">
        <w:rPr>
          <w:rFonts w:eastAsiaTheme="minorHAnsi"/>
          <w:sz w:val="28"/>
          <w:szCs w:val="28"/>
          <w:lang w:eastAsia="en-US"/>
        </w:rPr>
        <w:t>Обучающимся, не явившимся на комиссионную пересдачу без объяснения причин неявки, проставляется «неявка без уважительной причины», что приравнивается к неудовлетворительной оценке.</w:t>
      </w:r>
    </w:p>
    <w:p w14:paraId="54B5A1DF" w14:textId="570FD8A1" w:rsidR="008365D1" w:rsidRDefault="008365D1" w:rsidP="008365D1">
      <w:pPr>
        <w:pStyle w:val="a8"/>
        <w:tabs>
          <w:tab w:val="left" w:pos="1276"/>
        </w:tabs>
        <w:spacing w:before="0" w:beforeAutospacing="0" w:after="0" w:afterAutospacing="0"/>
        <w:ind w:right="-5"/>
        <w:jc w:val="both"/>
        <w:rPr>
          <w:rFonts w:eastAsiaTheme="minorHAnsi"/>
          <w:sz w:val="28"/>
          <w:szCs w:val="28"/>
          <w:lang w:eastAsia="en-US"/>
        </w:rPr>
      </w:pPr>
    </w:p>
    <w:p w14:paraId="15F6728E" w14:textId="77777777" w:rsidR="008365D1" w:rsidRPr="00C24B86" w:rsidRDefault="008365D1" w:rsidP="008365D1">
      <w:pPr>
        <w:pStyle w:val="a8"/>
        <w:tabs>
          <w:tab w:val="left" w:pos="1276"/>
        </w:tabs>
        <w:spacing w:before="0" w:beforeAutospacing="0" w:after="0" w:afterAutospacing="0"/>
        <w:ind w:right="-5"/>
        <w:jc w:val="both"/>
        <w:rPr>
          <w:sz w:val="28"/>
          <w:szCs w:val="28"/>
        </w:rPr>
      </w:pPr>
    </w:p>
    <w:p w14:paraId="414624A7" w14:textId="77777777" w:rsidR="00F87760" w:rsidRDefault="00F87760" w:rsidP="002E2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8F448" w14:textId="77777777" w:rsidR="00745E0A" w:rsidRPr="009C0130" w:rsidRDefault="009C0130" w:rsidP="009C0130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Hlk129641999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C0130">
        <w:rPr>
          <w:rFonts w:ascii="Times New Roman" w:hAnsi="Times New Roman" w:cs="Times New Roman"/>
          <w:b/>
          <w:sz w:val="28"/>
          <w:szCs w:val="28"/>
        </w:rPr>
        <w:t>равила пересдачи дисциплины (модуля), практики на повышенную оценку</w:t>
      </w:r>
    </w:p>
    <w:bookmarkEnd w:id="6"/>
    <w:p w14:paraId="7BC05148" w14:textId="77777777" w:rsidR="009C0130" w:rsidRPr="009C0130" w:rsidRDefault="003F4486" w:rsidP="009C0130">
      <w:pPr>
        <w:pStyle w:val="a8"/>
        <w:numPr>
          <w:ilvl w:val="0"/>
          <w:numId w:val="43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Для пересдачи </w:t>
      </w:r>
      <w:r w:rsidRPr="009C0130">
        <w:rPr>
          <w:sz w:val="28"/>
          <w:szCs w:val="28"/>
        </w:rPr>
        <w:t>дисциплин</w:t>
      </w:r>
      <w:r>
        <w:rPr>
          <w:sz w:val="28"/>
          <w:szCs w:val="28"/>
        </w:rPr>
        <w:t>ы</w:t>
      </w:r>
      <w:r w:rsidRPr="009C0130">
        <w:rPr>
          <w:sz w:val="28"/>
          <w:szCs w:val="28"/>
        </w:rPr>
        <w:t xml:space="preserve"> (модуля), практик</w:t>
      </w:r>
      <w:r>
        <w:rPr>
          <w:sz w:val="28"/>
          <w:szCs w:val="28"/>
        </w:rPr>
        <w:t>и</w:t>
      </w:r>
      <w:r w:rsidRPr="009C0130">
        <w:rPr>
          <w:sz w:val="28"/>
          <w:szCs w:val="28"/>
        </w:rPr>
        <w:t xml:space="preserve"> образовательной программы</w:t>
      </w:r>
      <w:r>
        <w:rPr>
          <w:sz w:val="28"/>
          <w:szCs w:val="28"/>
        </w:rPr>
        <w:t xml:space="preserve"> на повышенную оценку о</w:t>
      </w:r>
      <w:r w:rsidR="009C0130">
        <w:rPr>
          <w:sz w:val="28"/>
          <w:szCs w:val="28"/>
        </w:rPr>
        <w:t>бучающийся на последнем курсе обучения</w:t>
      </w:r>
      <w:r>
        <w:rPr>
          <w:sz w:val="28"/>
          <w:szCs w:val="28"/>
        </w:rPr>
        <w:t xml:space="preserve"> обращается в учебный отдел с личным заявлением, на основании которого </w:t>
      </w:r>
      <w:r>
        <w:rPr>
          <w:sz w:val="28"/>
          <w:szCs w:val="28"/>
        </w:rPr>
        <w:lastRenderedPageBreak/>
        <w:t>издается приказ руководителя образовательной организации и обучающемуся выдается зачетно-экзаменационный лист</w:t>
      </w:r>
      <w:r w:rsidR="009C0130">
        <w:rPr>
          <w:sz w:val="28"/>
          <w:szCs w:val="28"/>
        </w:rPr>
        <w:t>.</w:t>
      </w:r>
    </w:p>
    <w:p w14:paraId="1BFB4346" w14:textId="14A6D3DF" w:rsidR="009C0130" w:rsidRPr="003F4486" w:rsidRDefault="003F4486" w:rsidP="009C0130">
      <w:pPr>
        <w:pStyle w:val="a8"/>
        <w:numPr>
          <w:ilvl w:val="0"/>
          <w:numId w:val="43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 w:rsidRPr="003F4486">
        <w:rPr>
          <w:rFonts w:eastAsiaTheme="minorHAnsi"/>
          <w:sz w:val="28"/>
          <w:szCs w:val="28"/>
          <w:lang w:eastAsia="en-US"/>
        </w:rPr>
        <w:t xml:space="preserve">Решением </w:t>
      </w:r>
      <w:r w:rsidR="008365D1">
        <w:rPr>
          <w:rFonts w:eastAsiaTheme="minorHAnsi"/>
          <w:sz w:val="28"/>
          <w:szCs w:val="28"/>
          <w:lang w:eastAsia="en-US"/>
        </w:rPr>
        <w:t xml:space="preserve">заместителя директора УР или УПР </w:t>
      </w:r>
      <w:r>
        <w:rPr>
          <w:rFonts w:eastAsiaTheme="minorHAnsi"/>
          <w:sz w:val="28"/>
          <w:szCs w:val="28"/>
          <w:lang w:eastAsia="en-US"/>
        </w:rPr>
        <w:t xml:space="preserve">назначается педагогический работник для приема у обучающегося </w:t>
      </w:r>
      <w:r>
        <w:rPr>
          <w:sz w:val="28"/>
          <w:szCs w:val="28"/>
        </w:rPr>
        <w:t xml:space="preserve">пересдачи </w:t>
      </w:r>
      <w:r w:rsidRPr="009C0130">
        <w:rPr>
          <w:sz w:val="28"/>
          <w:szCs w:val="28"/>
        </w:rPr>
        <w:t>дисциплин</w:t>
      </w:r>
      <w:r>
        <w:rPr>
          <w:sz w:val="28"/>
          <w:szCs w:val="28"/>
        </w:rPr>
        <w:t>ы</w:t>
      </w:r>
      <w:r w:rsidRPr="009C0130">
        <w:rPr>
          <w:sz w:val="28"/>
          <w:szCs w:val="28"/>
        </w:rPr>
        <w:t xml:space="preserve"> (модуля), практик</w:t>
      </w:r>
      <w:r>
        <w:rPr>
          <w:sz w:val="28"/>
          <w:szCs w:val="28"/>
        </w:rPr>
        <w:t>и</w:t>
      </w:r>
      <w:r w:rsidRPr="009C0130">
        <w:rPr>
          <w:sz w:val="28"/>
          <w:szCs w:val="28"/>
        </w:rPr>
        <w:t xml:space="preserve"> образовательной программы</w:t>
      </w:r>
      <w:r>
        <w:rPr>
          <w:sz w:val="28"/>
          <w:szCs w:val="28"/>
        </w:rPr>
        <w:t>.</w:t>
      </w:r>
    </w:p>
    <w:p w14:paraId="1150A1AF" w14:textId="77777777" w:rsidR="003F4486" w:rsidRPr="003F4486" w:rsidRDefault="003F4486" w:rsidP="009C0130">
      <w:pPr>
        <w:pStyle w:val="a8"/>
        <w:numPr>
          <w:ilvl w:val="0"/>
          <w:numId w:val="43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зачетную книжку обучающегося запись с результатом пересдачи вносится в том семестре, в котором она осуществляется, а рядом с предыдущей записью по данной дисциплине сотрудником учебного отдела ставится отметка о </w:t>
      </w:r>
      <w:proofErr w:type="spellStart"/>
      <w:r>
        <w:rPr>
          <w:sz w:val="28"/>
          <w:szCs w:val="28"/>
        </w:rPr>
        <w:t>пересдаче</w:t>
      </w:r>
      <w:r w:rsidRPr="009C0130">
        <w:rPr>
          <w:sz w:val="28"/>
          <w:szCs w:val="28"/>
        </w:rPr>
        <w:t>дисциплин</w:t>
      </w:r>
      <w:r>
        <w:rPr>
          <w:sz w:val="28"/>
          <w:szCs w:val="28"/>
        </w:rPr>
        <w:t>ы</w:t>
      </w:r>
      <w:proofErr w:type="spellEnd"/>
      <w:r w:rsidRPr="009C0130">
        <w:rPr>
          <w:sz w:val="28"/>
          <w:szCs w:val="28"/>
        </w:rPr>
        <w:t xml:space="preserve"> (модуля), практик</w:t>
      </w:r>
      <w:r>
        <w:rPr>
          <w:sz w:val="28"/>
          <w:szCs w:val="28"/>
        </w:rPr>
        <w:t>и с указанием семестра пересдачи и реквизитов приказа.</w:t>
      </w:r>
    </w:p>
    <w:p w14:paraId="5D577477" w14:textId="77777777" w:rsidR="003F4486" w:rsidRDefault="003F4486" w:rsidP="009C0130">
      <w:pPr>
        <w:pStyle w:val="a8"/>
        <w:numPr>
          <w:ilvl w:val="0"/>
          <w:numId w:val="43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Зачетно-экзаменационный лист </w:t>
      </w:r>
      <w:r w:rsidRPr="004B07A3">
        <w:rPr>
          <w:rFonts w:eastAsiaTheme="minorHAnsi"/>
          <w:sz w:val="28"/>
          <w:szCs w:val="28"/>
          <w:lang w:eastAsia="en-US"/>
        </w:rPr>
        <w:t xml:space="preserve">подшивается к основной </w:t>
      </w:r>
      <w:r w:rsidRPr="004B07A3">
        <w:rPr>
          <w:sz w:val="28"/>
          <w:szCs w:val="28"/>
        </w:rPr>
        <w:t xml:space="preserve">зачетно-экзаменационной </w:t>
      </w:r>
      <w:r w:rsidRPr="004B07A3">
        <w:rPr>
          <w:rFonts w:eastAsiaTheme="minorHAnsi"/>
          <w:sz w:val="28"/>
          <w:szCs w:val="28"/>
          <w:lang w:eastAsia="en-US"/>
        </w:rPr>
        <w:t>ведомости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7F1BD46A" w14:textId="77777777" w:rsidR="003F4486" w:rsidRPr="009C0130" w:rsidRDefault="003F4486" w:rsidP="009C0130">
      <w:pPr>
        <w:pStyle w:val="a8"/>
        <w:numPr>
          <w:ilvl w:val="0"/>
          <w:numId w:val="43"/>
        </w:numPr>
        <w:tabs>
          <w:tab w:val="left" w:pos="1276"/>
        </w:tabs>
        <w:spacing w:before="0" w:beforeAutospacing="0" w:after="0" w:afterAutospacing="0"/>
        <w:ind w:left="0" w:right="-5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8C0FC1">
        <w:rPr>
          <w:sz w:val="28"/>
          <w:szCs w:val="28"/>
        </w:rPr>
        <w:t xml:space="preserve"> приложение к документу об образовании и о квалификации</w:t>
      </w:r>
      <w:r w:rsidR="00081DE3">
        <w:rPr>
          <w:sz w:val="28"/>
          <w:szCs w:val="28"/>
        </w:rPr>
        <w:t xml:space="preserve"> </w:t>
      </w:r>
      <w:r w:rsidRPr="008C0FC1">
        <w:rPr>
          <w:sz w:val="28"/>
          <w:szCs w:val="28"/>
        </w:rPr>
        <w:t>внос</w:t>
      </w:r>
      <w:r>
        <w:rPr>
          <w:sz w:val="28"/>
          <w:szCs w:val="28"/>
        </w:rPr>
        <w:t>и</w:t>
      </w:r>
      <w:r w:rsidRPr="008C0FC1">
        <w:rPr>
          <w:sz w:val="28"/>
          <w:szCs w:val="28"/>
        </w:rPr>
        <w:t xml:space="preserve">тся </w:t>
      </w:r>
      <w:r w:rsidR="007E0D11">
        <w:rPr>
          <w:sz w:val="28"/>
          <w:szCs w:val="28"/>
        </w:rPr>
        <w:t>только результат</w:t>
      </w:r>
      <w:r w:rsidR="00912B81">
        <w:rPr>
          <w:sz w:val="28"/>
          <w:szCs w:val="28"/>
        </w:rPr>
        <w:t xml:space="preserve"> </w:t>
      </w:r>
      <w:r w:rsidR="007E0D11">
        <w:rPr>
          <w:sz w:val="28"/>
          <w:szCs w:val="28"/>
        </w:rPr>
        <w:t xml:space="preserve">пересдачи </w:t>
      </w:r>
      <w:r w:rsidR="007E0D11" w:rsidRPr="009C0130">
        <w:rPr>
          <w:sz w:val="28"/>
          <w:szCs w:val="28"/>
        </w:rPr>
        <w:t>дисциплин</w:t>
      </w:r>
      <w:r w:rsidR="007E0D11">
        <w:rPr>
          <w:sz w:val="28"/>
          <w:szCs w:val="28"/>
        </w:rPr>
        <w:t>ы</w:t>
      </w:r>
      <w:r w:rsidR="007E0D11" w:rsidRPr="009C0130">
        <w:rPr>
          <w:sz w:val="28"/>
          <w:szCs w:val="28"/>
        </w:rPr>
        <w:t xml:space="preserve"> (модуля), практик</w:t>
      </w:r>
      <w:r w:rsidR="007E0D11">
        <w:rPr>
          <w:sz w:val="28"/>
          <w:szCs w:val="28"/>
        </w:rPr>
        <w:t>и</w:t>
      </w:r>
      <w:r w:rsidRPr="008C0FC1">
        <w:rPr>
          <w:sz w:val="28"/>
          <w:szCs w:val="28"/>
        </w:rPr>
        <w:t>.</w:t>
      </w:r>
    </w:p>
    <w:sectPr w:rsidR="003F4486" w:rsidRPr="009C0130" w:rsidSect="00F452E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2C704" w14:textId="77777777" w:rsidR="00C47117" w:rsidRDefault="00C47117">
      <w:pPr>
        <w:spacing w:after="0" w:line="240" w:lineRule="auto"/>
      </w:pPr>
      <w:r>
        <w:separator/>
      </w:r>
    </w:p>
  </w:endnote>
  <w:endnote w:type="continuationSeparator" w:id="0">
    <w:p w14:paraId="5BC5A4D7" w14:textId="77777777" w:rsidR="00C47117" w:rsidRDefault="00C4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E5A56" w14:textId="77777777" w:rsidR="00C47117" w:rsidRDefault="00C47117">
      <w:pPr>
        <w:spacing w:after="0" w:line="240" w:lineRule="auto"/>
      </w:pPr>
      <w:r>
        <w:separator/>
      </w:r>
    </w:p>
  </w:footnote>
  <w:footnote w:type="continuationSeparator" w:id="0">
    <w:p w14:paraId="2C9DD22D" w14:textId="77777777" w:rsidR="00C47117" w:rsidRDefault="00C47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8491D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A94F38"/>
    <w:multiLevelType w:val="hybridMultilevel"/>
    <w:tmpl w:val="CDA8391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21C28"/>
    <w:multiLevelType w:val="hybridMultilevel"/>
    <w:tmpl w:val="B8787ABE"/>
    <w:lvl w:ilvl="0" w:tplc="20A24AF2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3F62E7B"/>
    <w:multiLevelType w:val="hybridMultilevel"/>
    <w:tmpl w:val="5372B472"/>
    <w:lvl w:ilvl="0" w:tplc="C9AEA610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048C2E3A"/>
    <w:multiLevelType w:val="hybridMultilevel"/>
    <w:tmpl w:val="557848F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2806D1"/>
    <w:multiLevelType w:val="hybridMultilevel"/>
    <w:tmpl w:val="6AA47684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E80199"/>
    <w:multiLevelType w:val="hybridMultilevel"/>
    <w:tmpl w:val="9544D03C"/>
    <w:lvl w:ilvl="0" w:tplc="0EBA3982">
      <w:start w:val="1"/>
      <w:numFmt w:val="decimal"/>
      <w:lvlText w:val="4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106B127F"/>
    <w:multiLevelType w:val="hybridMultilevel"/>
    <w:tmpl w:val="9446EFF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F16F1"/>
    <w:multiLevelType w:val="hybridMultilevel"/>
    <w:tmpl w:val="B61E30E0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14A7F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A5F37"/>
    <w:multiLevelType w:val="multilevel"/>
    <w:tmpl w:val="0A769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919069B"/>
    <w:multiLevelType w:val="hybridMultilevel"/>
    <w:tmpl w:val="265E4A0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FC366B0C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FF1D33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1F8B47AF"/>
    <w:multiLevelType w:val="multilevel"/>
    <w:tmpl w:val="DEF62F5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20033E5E"/>
    <w:multiLevelType w:val="hybridMultilevel"/>
    <w:tmpl w:val="DD0A426C"/>
    <w:lvl w:ilvl="0" w:tplc="C2827730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23790571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556993"/>
    <w:multiLevelType w:val="multilevel"/>
    <w:tmpl w:val="30BA9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748023B"/>
    <w:multiLevelType w:val="hybridMultilevel"/>
    <w:tmpl w:val="996E768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64B0D"/>
    <w:multiLevelType w:val="hybridMultilevel"/>
    <w:tmpl w:val="E3EA3DBA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E4529"/>
    <w:multiLevelType w:val="multilevel"/>
    <w:tmpl w:val="7AF23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35E336F"/>
    <w:multiLevelType w:val="hybridMultilevel"/>
    <w:tmpl w:val="D032C5DE"/>
    <w:lvl w:ilvl="0" w:tplc="683E9004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962645"/>
    <w:multiLevelType w:val="hybridMultilevel"/>
    <w:tmpl w:val="BCC2CEB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A60062"/>
    <w:multiLevelType w:val="hybridMultilevel"/>
    <w:tmpl w:val="AC1C235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75081"/>
    <w:multiLevelType w:val="hybridMultilevel"/>
    <w:tmpl w:val="4762F0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C72F6"/>
    <w:multiLevelType w:val="hybridMultilevel"/>
    <w:tmpl w:val="3432BCB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58B16CD"/>
    <w:multiLevelType w:val="multilevel"/>
    <w:tmpl w:val="F75AC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C8C6250"/>
    <w:multiLevelType w:val="hybridMultilevel"/>
    <w:tmpl w:val="87344DE4"/>
    <w:lvl w:ilvl="0" w:tplc="6E5E8426">
      <w:start w:val="1"/>
      <w:numFmt w:val="decimal"/>
      <w:lvlText w:val="5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8" w15:restartNumberingAfterBreak="0">
    <w:nsid w:val="4E387A68"/>
    <w:multiLevelType w:val="multilevel"/>
    <w:tmpl w:val="CA222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79B1BB4"/>
    <w:multiLevelType w:val="hybridMultilevel"/>
    <w:tmpl w:val="001A676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E96E806">
      <w:start w:val="1"/>
      <w:numFmt w:val="decimal"/>
      <w:lvlText w:val="1.%2."/>
      <w:lvlJc w:val="left"/>
      <w:pPr>
        <w:ind w:left="2487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8AB5C7E"/>
    <w:multiLevelType w:val="hybridMultilevel"/>
    <w:tmpl w:val="69CE869E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1" w15:restartNumberingAfterBreak="0">
    <w:nsid w:val="5F865A69"/>
    <w:multiLevelType w:val="hybridMultilevel"/>
    <w:tmpl w:val="52C602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3BF"/>
    <w:multiLevelType w:val="hybridMultilevel"/>
    <w:tmpl w:val="20EEB126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15BF2"/>
    <w:multiLevelType w:val="hybridMultilevel"/>
    <w:tmpl w:val="15B2BF96"/>
    <w:lvl w:ilvl="0" w:tplc="7A7EB506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4" w15:restartNumberingAfterBreak="0">
    <w:nsid w:val="62D43633"/>
    <w:multiLevelType w:val="hybridMultilevel"/>
    <w:tmpl w:val="9C9C9B8C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 w15:restartNumberingAfterBreak="0">
    <w:nsid w:val="634507B8"/>
    <w:multiLevelType w:val="hybridMultilevel"/>
    <w:tmpl w:val="866EBC34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275DA"/>
    <w:multiLevelType w:val="hybridMultilevel"/>
    <w:tmpl w:val="1D92C5D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F457C2D"/>
    <w:multiLevelType w:val="multilevel"/>
    <w:tmpl w:val="76528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2644221"/>
    <w:multiLevelType w:val="hybridMultilevel"/>
    <w:tmpl w:val="DBE44A7C"/>
    <w:lvl w:ilvl="0" w:tplc="DE1C57A6">
      <w:start w:val="1"/>
      <w:numFmt w:val="decimal"/>
      <w:lvlText w:val="6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0" w15:restartNumberingAfterBreak="0">
    <w:nsid w:val="74EF3F39"/>
    <w:multiLevelType w:val="hybridMultilevel"/>
    <w:tmpl w:val="092645CE"/>
    <w:lvl w:ilvl="0" w:tplc="6E5E8426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A415F3D"/>
    <w:multiLevelType w:val="hybridMultilevel"/>
    <w:tmpl w:val="4B06B3FA"/>
    <w:lvl w:ilvl="0" w:tplc="76609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37"/>
  </w:num>
  <w:num w:numId="3">
    <w:abstractNumId w:val="15"/>
  </w:num>
  <w:num w:numId="4">
    <w:abstractNumId w:val="9"/>
  </w:num>
  <w:num w:numId="5">
    <w:abstractNumId w:val="13"/>
  </w:num>
  <w:num w:numId="6">
    <w:abstractNumId w:val="41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40"/>
  </w:num>
  <w:num w:numId="12">
    <w:abstractNumId w:val="25"/>
  </w:num>
  <w:num w:numId="13">
    <w:abstractNumId w:val="32"/>
  </w:num>
  <w:num w:numId="14">
    <w:abstractNumId w:val="5"/>
  </w:num>
  <w:num w:numId="15">
    <w:abstractNumId w:val="16"/>
  </w:num>
  <w:num w:numId="16">
    <w:abstractNumId w:val="30"/>
  </w:num>
  <w:num w:numId="17">
    <w:abstractNumId w:val="29"/>
  </w:num>
  <w:num w:numId="18">
    <w:abstractNumId w:val="23"/>
  </w:num>
  <w:num w:numId="19">
    <w:abstractNumId w:val="1"/>
  </w:num>
  <w:num w:numId="20">
    <w:abstractNumId w:val="35"/>
  </w:num>
  <w:num w:numId="2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24"/>
  </w:num>
  <w:num w:numId="24">
    <w:abstractNumId w:val="18"/>
  </w:num>
  <w:num w:numId="25">
    <w:abstractNumId w:val="4"/>
  </w:num>
  <w:num w:numId="26">
    <w:abstractNumId w:val="36"/>
  </w:num>
  <w:num w:numId="27">
    <w:abstractNumId w:val="8"/>
  </w:num>
  <w:num w:numId="28">
    <w:abstractNumId w:val="7"/>
  </w:num>
  <w:num w:numId="29">
    <w:abstractNumId w:val="21"/>
  </w:num>
  <w:num w:numId="30">
    <w:abstractNumId w:val="19"/>
  </w:num>
  <w:num w:numId="31">
    <w:abstractNumId w:val="14"/>
  </w:num>
  <w:num w:numId="32">
    <w:abstractNumId w:val="2"/>
  </w:num>
  <w:num w:numId="33">
    <w:abstractNumId w:val="26"/>
  </w:num>
  <w:num w:numId="34">
    <w:abstractNumId w:val="10"/>
  </w:num>
  <w:num w:numId="35">
    <w:abstractNumId w:val="17"/>
  </w:num>
  <w:num w:numId="36">
    <w:abstractNumId w:val="28"/>
  </w:num>
  <w:num w:numId="37">
    <w:abstractNumId w:val="38"/>
  </w:num>
  <w:num w:numId="38">
    <w:abstractNumId w:val="20"/>
  </w:num>
  <w:num w:numId="39">
    <w:abstractNumId w:val="12"/>
  </w:num>
  <w:num w:numId="40">
    <w:abstractNumId w:val="27"/>
  </w:num>
  <w:num w:numId="41">
    <w:abstractNumId w:val="34"/>
  </w:num>
  <w:num w:numId="42">
    <w:abstractNumId w:val="39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3A23"/>
    <w:rsid w:val="00000A7A"/>
    <w:rsid w:val="00001F0F"/>
    <w:rsid w:val="000054DB"/>
    <w:rsid w:val="00023247"/>
    <w:rsid w:val="0002510C"/>
    <w:rsid w:val="00027747"/>
    <w:rsid w:val="00032CDC"/>
    <w:rsid w:val="000332A6"/>
    <w:rsid w:val="0003473C"/>
    <w:rsid w:val="000453D7"/>
    <w:rsid w:val="00051EDD"/>
    <w:rsid w:val="000550B6"/>
    <w:rsid w:val="00067AC9"/>
    <w:rsid w:val="0008030C"/>
    <w:rsid w:val="00081DE3"/>
    <w:rsid w:val="00082E48"/>
    <w:rsid w:val="00083835"/>
    <w:rsid w:val="00084F93"/>
    <w:rsid w:val="00097153"/>
    <w:rsid w:val="000A7E2D"/>
    <w:rsid w:val="000B1A82"/>
    <w:rsid w:val="000B4329"/>
    <w:rsid w:val="000C035A"/>
    <w:rsid w:val="000C4BEB"/>
    <w:rsid w:val="000E3CAF"/>
    <w:rsid w:val="000F2CC8"/>
    <w:rsid w:val="000F4AAF"/>
    <w:rsid w:val="00105842"/>
    <w:rsid w:val="00107FF8"/>
    <w:rsid w:val="001207E3"/>
    <w:rsid w:val="00120969"/>
    <w:rsid w:val="00122616"/>
    <w:rsid w:val="00125D52"/>
    <w:rsid w:val="00127E27"/>
    <w:rsid w:val="00130EA9"/>
    <w:rsid w:val="001369DA"/>
    <w:rsid w:val="00141325"/>
    <w:rsid w:val="0014282C"/>
    <w:rsid w:val="00151E66"/>
    <w:rsid w:val="00161AA0"/>
    <w:rsid w:val="00165712"/>
    <w:rsid w:val="00171A4B"/>
    <w:rsid w:val="001735FF"/>
    <w:rsid w:val="00180A1D"/>
    <w:rsid w:val="00187315"/>
    <w:rsid w:val="00195F41"/>
    <w:rsid w:val="001A0912"/>
    <w:rsid w:val="001A160B"/>
    <w:rsid w:val="001A6780"/>
    <w:rsid w:val="001B2E24"/>
    <w:rsid w:val="001B72AE"/>
    <w:rsid w:val="001B748E"/>
    <w:rsid w:val="001C01BA"/>
    <w:rsid w:val="001D0270"/>
    <w:rsid w:val="001F4135"/>
    <w:rsid w:val="001F7900"/>
    <w:rsid w:val="0021299D"/>
    <w:rsid w:val="00213B2D"/>
    <w:rsid w:val="00214573"/>
    <w:rsid w:val="0021536F"/>
    <w:rsid w:val="002271C5"/>
    <w:rsid w:val="00234022"/>
    <w:rsid w:val="00234657"/>
    <w:rsid w:val="00237FD2"/>
    <w:rsid w:val="00243EC7"/>
    <w:rsid w:val="00255C5E"/>
    <w:rsid w:val="00261023"/>
    <w:rsid w:val="002643EF"/>
    <w:rsid w:val="00266F38"/>
    <w:rsid w:val="002674D9"/>
    <w:rsid w:val="00267A2A"/>
    <w:rsid w:val="00275D25"/>
    <w:rsid w:val="0028187F"/>
    <w:rsid w:val="00291341"/>
    <w:rsid w:val="00292D6B"/>
    <w:rsid w:val="002B59F9"/>
    <w:rsid w:val="002C270F"/>
    <w:rsid w:val="002C2D63"/>
    <w:rsid w:val="002C5CCA"/>
    <w:rsid w:val="002E284B"/>
    <w:rsid w:val="002F50E5"/>
    <w:rsid w:val="003053CD"/>
    <w:rsid w:val="00306942"/>
    <w:rsid w:val="003103C3"/>
    <w:rsid w:val="00317F20"/>
    <w:rsid w:val="003217C2"/>
    <w:rsid w:val="00333848"/>
    <w:rsid w:val="003426CC"/>
    <w:rsid w:val="00351F96"/>
    <w:rsid w:val="00352031"/>
    <w:rsid w:val="00352908"/>
    <w:rsid w:val="00357FFC"/>
    <w:rsid w:val="00363022"/>
    <w:rsid w:val="00363D80"/>
    <w:rsid w:val="0037407D"/>
    <w:rsid w:val="003760BD"/>
    <w:rsid w:val="003876AB"/>
    <w:rsid w:val="003969F6"/>
    <w:rsid w:val="00397F78"/>
    <w:rsid w:val="003A5FCB"/>
    <w:rsid w:val="003B0B6D"/>
    <w:rsid w:val="003B71F3"/>
    <w:rsid w:val="003B7547"/>
    <w:rsid w:val="003C4674"/>
    <w:rsid w:val="003E7245"/>
    <w:rsid w:val="003F4486"/>
    <w:rsid w:val="00400907"/>
    <w:rsid w:val="00417ACD"/>
    <w:rsid w:val="00420BD5"/>
    <w:rsid w:val="00422BDC"/>
    <w:rsid w:val="00442792"/>
    <w:rsid w:val="004633F9"/>
    <w:rsid w:val="00476CC8"/>
    <w:rsid w:val="00476D47"/>
    <w:rsid w:val="0048320C"/>
    <w:rsid w:val="00485F9B"/>
    <w:rsid w:val="00493DA2"/>
    <w:rsid w:val="004B1A5C"/>
    <w:rsid w:val="004B47D0"/>
    <w:rsid w:val="004C341B"/>
    <w:rsid w:val="004D4F77"/>
    <w:rsid w:val="004E4803"/>
    <w:rsid w:val="004E54ED"/>
    <w:rsid w:val="004E5D71"/>
    <w:rsid w:val="004E6580"/>
    <w:rsid w:val="004E6A86"/>
    <w:rsid w:val="004E6B7D"/>
    <w:rsid w:val="004F5337"/>
    <w:rsid w:val="004F63FE"/>
    <w:rsid w:val="00500195"/>
    <w:rsid w:val="00502715"/>
    <w:rsid w:val="00503000"/>
    <w:rsid w:val="005030DE"/>
    <w:rsid w:val="00506881"/>
    <w:rsid w:val="00514D43"/>
    <w:rsid w:val="00516535"/>
    <w:rsid w:val="00517DB2"/>
    <w:rsid w:val="005240DA"/>
    <w:rsid w:val="0053118B"/>
    <w:rsid w:val="00535284"/>
    <w:rsid w:val="005360FF"/>
    <w:rsid w:val="00536461"/>
    <w:rsid w:val="00536EAE"/>
    <w:rsid w:val="00537A10"/>
    <w:rsid w:val="005425CA"/>
    <w:rsid w:val="00543D71"/>
    <w:rsid w:val="005458FD"/>
    <w:rsid w:val="0055065A"/>
    <w:rsid w:val="00554705"/>
    <w:rsid w:val="00566C99"/>
    <w:rsid w:val="005834C8"/>
    <w:rsid w:val="00587F3C"/>
    <w:rsid w:val="00592191"/>
    <w:rsid w:val="005956DA"/>
    <w:rsid w:val="005969B2"/>
    <w:rsid w:val="00597726"/>
    <w:rsid w:val="00597A2B"/>
    <w:rsid w:val="005A69DE"/>
    <w:rsid w:val="005A6C20"/>
    <w:rsid w:val="005A7325"/>
    <w:rsid w:val="005B77FD"/>
    <w:rsid w:val="005C488B"/>
    <w:rsid w:val="005C4E43"/>
    <w:rsid w:val="005C589C"/>
    <w:rsid w:val="005D3E70"/>
    <w:rsid w:val="005D682C"/>
    <w:rsid w:val="005D6E72"/>
    <w:rsid w:val="005E7FB2"/>
    <w:rsid w:val="00605291"/>
    <w:rsid w:val="00607579"/>
    <w:rsid w:val="00607D59"/>
    <w:rsid w:val="00631872"/>
    <w:rsid w:val="00640C54"/>
    <w:rsid w:val="006414E3"/>
    <w:rsid w:val="00647C7F"/>
    <w:rsid w:val="0065046F"/>
    <w:rsid w:val="006504FC"/>
    <w:rsid w:val="006509B2"/>
    <w:rsid w:val="00657EB1"/>
    <w:rsid w:val="00665038"/>
    <w:rsid w:val="006736D2"/>
    <w:rsid w:val="00675F99"/>
    <w:rsid w:val="006762EA"/>
    <w:rsid w:val="006941E4"/>
    <w:rsid w:val="006A0594"/>
    <w:rsid w:val="006B3A9D"/>
    <w:rsid w:val="006B5896"/>
    <w:rsid w:val="006B66E3"/>
    <w:rsid w:val="006B70AE"/>
    <w:rsid w:val="006C0EEE"/>
    <w:rsid w:val="006C4E0D"/>
    <w:rsid w:val="006C727D"/>
    <w:rsid w:val="006D5EAB"/>
    <w:rsid w:val="006E088E"/>
    <w:rsid w:val="006F73BD"/>
    <w:rsid w:val="00715B9B"/>
    <w:rsid w:val="00716D7B"/>
    <w:rsid w:val="007179F7"/>
    <w:rsid w:val="00720E69"/>
    <w:rsid w:val="007327AF"/>
    <w:rsid w:val="007368C4"/>
    <w:rsid w:val="00745E0A"/>
    <w:rsid w:val="00751A21"/>
    <w:rsid w:val="00757B13"/>
    <w:rsid w:val="00770055"/>
    <w:rsid w:val="00772BDA"/>
    <w:rsid w:val="00774E69"/>
    <w:rsid w:val="0078156D"/>
    <w:rsid w:val="00784649"/>
    <w:rsid w:val="007914FD"/>
    <w:rsid w:val="007936E1"/>
    <w:rsid w:val="00797571"/>
    <w:rsid w:val="00797D5D"/>
    <w:rsid w:val="007C2082"/>
    <w:rsid w:val="007D7578"/>
    <w:rsid w:val="007E0D11"/>
    <w:rsid w:val="007F07A9"/>
    <w:rsid w:val="007F6BA9"/>
    <w:rsid w:val="007F7C94"/>
    <w:rsid w:val="00803A06"/>
    <w:rsid w:val="0080597D"/>
    <w:rsid w:val="008060EC"/>
    <w:rsid w:val="00825B70"/>
    <w:rsid w:val="00825E96"/>
    <w:rsid w:val="0083452C"/>
    <w:rsid w:val="008365D1"/>
    <w:rsid w:val="00841E22"/>
    <w:rsid w:val="0084433D"/>
    <w:rsid w:val="0084588C"/>
    <w:rsid w:val="0086652A"/>
    <w:rsid w:val="00871EE4"/>
    <w:rsid w:val="00874E55"/>
    <w:rsid w:val="008902A5"/>
    <w:rsid w:val="00890A79"/>
    <w:rsid w:val="00894A03"/>
    <w:rsid w:val="008962DC"/>
    <w:rsid w:val="00897809"/>
    <w:rsid w:val="008A51D7"/>
    <w:rsid w:val="008B0624"/>
    <w:rsid w:val="008B1F0F"/>
    <w:rsid w:val="008C075A"/>
    <w:rsid w:val="008D6897"/>
    <w:rsid w:val="008D6EF4"/>
    <w:rsid w:val="008D72DB"/>
    <w:rsid w:val="008D7CD4"/>
    <w:rsid w:val="008E5272"/>
    <w:rsid w:val="00901EA1"/>
    <w:rsid w:val="00907E87"/>
    <w:rsid w:val="00910AAB"/>
    <w:rsid w:val="00912456"/>
    <w:rsid w:val="00912B81"/>
    <w:rsid w:val="00913CF2"/>
    <w:rsid w:val="00913F96"/>
    <w:rsid w:val="009234AD"/>
    <w:rsid w:val="00927BA2"/>
    <w:rsid w:val="009338F6"/>
    <w:rsid w:val="00951682"/>
    <w:rsid w:val="009702CC"/>
    <w:rsid w:val="00970616"/>
    <w:rsid w:val="009743FA"/>
    <w:rsid w:val="00976ED1"/>
    <w:rsid w:val="009828B8"/>
    <w:rsid w:val="0098415F"/>
    <w:rsid w:val="00985F69"/>
    <w:rsid w:val="0099188B"/>
    <w:rsid w:val="00992537"/>
    <w:rsid w:val="00996DC4"/>
    <w:rsid w:val="009B5F89"/>
    <w:rsid w:val="009C0130"/>
    <w:rsid w:val="009C7941"/>
    <w:rsid w:val="009D1437"/>
    <w:rsid w:val="009E3A23"/>
    <w:rsid w:val="00A00B6D"/>
    <w:rsid w:val="00A02EFE"/>
    <w:rsid w:val="00A06A3D"/>
    <w:rsid w:val="00A1026F"/>
    <w:rsid w:val="00A108B5"/>
    <w:rsid w:val="00A12FB3"/>
    <w:rsid w:val="00A13BDB"/>
    <w:rsid w:val="00A370E9"/>
    <w:rsid w:val="00A87984"/>
    <w:rsid w:val="00A96084"/>
    <w:rsid w:val="00A96086"/>
    <w:rsid w:val="00AA3685"/>
    <w:rsid w:val="00AA5F71"/>
    <w:rsid w:val="00AB1648"/>
    <w:rsid w:val="00AB37AD"/>
    <w:rsid w:val="00AB4705"/>
    <w:rsid w:val="00AB642A"/>
    <w:rsid w:val="00AC205A"/>
    <w:rsid w:val="00AC625E"/>
    <w:rsid w:val="00AD0986"/>
    <w:rsid w:val="00AD2CA9"/>
    <w:rsid w:val="00AD3A2D"/>
    <w:rsid w:val="00AE0DAD"/>
    <w:rsid w:val="00AE1A28"/>
    <w:rsid w:val="00AF2970"/>
    <w:rsid w:val="00B00E42"/>
    <w:rsid w:val="00B04551"/>
    <w:rsid w:val="00B0764A"/>
    <w:rsid w:val="00B07DD5"/>
    <w:rsid w:val="00B113C7"/>
    <w:rsid w:val="00B2581A"/>
    <w:rsid w:val="00B27BD8"/>
    <w:rsid w:val="00B4028C"/>
    <w:rsid w:val="00B4510D"/>
    <w:rsid w:val="00B53702"/>
    <w:rsid w:val="00B672DB"/>
    <w:rsid w:val="00B722CB"/>
    <w:rsid w:val="00B741F3"/>
    <w:rsid w:val="00B77D18"/>
    <w:rsid w:val="00B87246"/>
    <w:rsid w:val="00B87FA3"/>
    <w:rsid w:val="00B933C9"/>
    <w:rsid w:val="00B96139"/>
    <w:rsid w:val="00B97FD7"/>
    <w:rsid w:val="00BB2333"/>
    <w:rsid w:val="00BB2D07"/>
    <w:rsid w:val="00BC242E"/>
    <w:rsid w:val="00BC485B"/>
    <w:rsid w:val="00BD050A"/>
    <w:rsid w:val="00BD46C9"/>
    <w:rsid w:val="00BD6AAE"/>
    <w:rsid w:val="00BE41F4"/>
    <w:rsid w:val="00BF2AFF"/>
    <w:rsid w:val="00C02CFA"/>
    <w:rsid w:val="00C07EF9"/>
    <w:rsid w:val="00C23739"/>
    <w:rsid w:val="00C24B86"/>
    <w:rsid w:val="00C24D06"/>
    <w:rsid w:val="00C32FBA"/>
    <w:rsid w:val="00C43A01"/>
    <w:rsid w:val="00C46394"/>
    <w:rsid w:val="00C47117"/>
    <w:rsid w:val="00C51A33"/>
    <w:rsid w:val="00C65203"/>
    <w:rsid w:val="00C754A5"/>
    <w:rsid w:val="00C800C6"/>
    <w:rsid w:val="00C95867"/>
    <w:rsid w:val="00CA0810"/>
    <w:rsid w:val="00CA281A"/>
    <w:rsid w:val="00CB7003"/>
    <w:rsid w:val="00CC157F"/>
    <w:rsid w:val="00CC55F3"/>
    <w:rsid w:val="00CD16F5"/>
    <w:rsid w:val="00CE7562"/>
    <w:rsid w:val="00CF115A"/>
    <w:rsid w:val="00D01547"/>
    <w:rsid w:val="00D01992"/>
    <w:rsid w:val="00D03ADD"/>
    <w:rsid w:val="00D0631C"/>
    <w:rsid w:val="00D11351"/>
    <w:rsid w:val="00D13D76"/>
    <w:rsid w:val="00D13EB2"/>
    <w:rsid w:val="00D16857"/>
    <w:rsid w:val="00D1697D"/>
    <w:rsid w:val="00D34DC0"/>
    <w:rsid w:val="00D420C1"/>
    <w:rsid w:val="00D42CBF"/>
    <w:rsid w:val="00D43D6D"/>
    <w:rsid w:val="00D469B3"/>
    <w:rsid w:val="00D50207"/>
    <w:rsid w:val="00D503E5"/>
    <w:rsid w:val="00D54424"/>
    <w:rsid w:val="00D627D8"/>
    <w:rsid w:val="00D64712"/>
    <w:rsid w:val="00D67F2E"/>
    <w:rsid w:val="00DA0718"/>
    <w:rsid w:val="00DA3EBD"/>
    <w:rsid w:val="00DB3308"/>
    <w:rsid w:val="00DB5F6C"/>
    <w:rsid w:val="00DB6FF3"/>
    <w:rsid w:val="00DB7668"/>
    <w:rsid w:val="00DC1A0E"/>
    <w:rsid w:val="00DC388E"/>
    <w:rsid w:val="00DC51B6"/>
    <w:rsid w:val="00DD032F"/>
    <w:rsid w:val="00DD55A1"/>
    <w:rsid w:val="00DD6BF6"/>
    <w:rsid w:val="00DE526D"/>
    <w:rsid w:val="00DF160A"/>
    <w:rsid w:val="00DF2D1F"/>
    <w:rsid w:val="00DF4643"/>
    <w:rsid w:val="00E06E4E"/>
    <w:rsid w:val="00E14697"/>
    <w:rsid w:val="00E25E32"/>
    <w:rsid w:val="00E33748"/>
    <w:rsid w:val="00E37F49"/>
    <w:rsid w:val="00E41BA5"/>
    <w:rsid w:val="00E43148"/>
    <w:rsid w:val="00E623E9"/>
    <w:rsid w:val="00E9371E"/>
    <w:rsid w:val="00EB4235"/>
    <w:rsid w:val="00EE445B"/>
    <w:rsid w:val="00EF6362"/>
    <w:rsid w:val="00F012B8"/>
    <w:rsid w:val="00F176EF"/>
    <w:rsid w:val="00F22AB6"/>
    <w:rsid w:val="00F3795B"/>
    <w:rsid w:val="00F37E39"/>
    <w:rsid w:val="00F43BFE"/>
    <w:rsid w:val="00F44B18"/>
    <w:rsid w:val="00F452EE"/>
    <w:rsid w:val="00F4689B"/>
    <w:rsid w:val="00F53E90"/>
    <w:rsid w:val="00F561A2"/>
    <w:rsid w:val="00F61B26"/>
    <w:rsid w:val="00F624AC"/>
    <w:rsid w:val="00F64BFA"/>
    <w:rsid w:val="00F76F53"/>
    <w:rsid w:val="00F80B56"/>
    <w:rsid w:val="00F82279"/>
    <w:rsid w:val="00F87760"/>
    <w:rsid w:val="00F90FC3"/>
    <w:rsid w:val="00F9511E"/>
    <w:rsid w:val="00FC4854"/>
    <w:rsid w:val="00FC7FCE"/>
    <w:rsid w:val="00FD2166"/>
    <w:rsid w:val="00FD33B0"/>
    <w:rsid w:val="00FE1D5B"/>
    <w:rsid w:val="00FE286D"/>
    <w:rsid w:val="00FE340B"/>
    <w:rsid w:val="00FF4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8910"/>
  <w15:docId w15:val="{D89312FF-27A5-4A1D-AECF-E56CDEBE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E3A23"/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E3A23"/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nhideWhenUsed/>
    <w:rsid w:val="00F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82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0"/>
    <w:link w:val="HTML0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D3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B70AE"/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87F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d">
    <w:name w:val="Перечень Знак"/>
    <w:link w:val="a"/>
    <w:rsid w:val="00587F3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rsid w:val="00B722CB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 w:val="0"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6</cp:revision>
  <cp:lastPrinted>2020-07-09T10:35:00Z</cp:lastPrinted>
  <dcterms:created xsi:type="dcterms:W3CDTF">2024-01-29T01:53:00Z</dcterms:created>
  <dcterms:modified xsi:type="dcterms:W3CDTF">2025-12-03T06:24:00Z</dcterms:modified>
</cp:coreProperties>
</file>